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5F96" w14:textId="77777777" w:rsidR="00D574A0" w:rsidRDefault="00FB6E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Zestawienie </w:t>
      </w:r>
      <w:r w:rsidR="00D574A0">
        <w:rPr>
          <w:b/>
          <w:bCs/>
          <w:sz w:val="28"/>
          <w:szCs w:val="28"/>
        </w:rPr>
        <w:t xml:space="preserve">dyżurów wakacyjnych </w:t>
      </w:r>
      <w:r>
        <w:rPr>
          <w:b/>
          <w:bCs/>
          <w:sz w:val="28"/>
          <w:szCs w:val="28"/>
        </w:rPr>
        <w:t>miejskich</w:t>
      </w:r>
      <w:r w:rsidR="00D574A0">
        <w:rPr>
          <w:b/>
          <w:bCs/>
          <w:sz w:val="28"/>
          <w:szCs w:val="28"/>
        </w:rPr>
        <w:t xml:space="preserve"> przedszkoli</w:t>
      </w:r>
      <w:r>
        <w:rPr>
          <w:b/>
          <w:bCs/>
          <w:sz w:val="28"/>
          <w:szCs w:val="28"/>
        </w:rPr>
        <w:t xml:space="preserve"> i oddziałów przedszk</w:t>
      </w:r>
      <w:r w:rsidR="00D574A0">
        <w:rPr>
          <w:b/>
          <w:bCs/>
          <w:sz w:val="28"/>
          <w:szCs w:val="28"/>
        </w:rPr>
        <w:t>olnych w szkołach podstawowych</w:t>
      </w:r>
    </w:p>
    <w:p w14:paraId="3A67BF0E" w14:textId="5F2FCE79" w:rsidR="003C790D" w:rsidRDefault="00D574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/</w:t>
      </w:r>
      <w:r w:rsidR="00FB6E2F">
        <w:rPr>
          <w:b/>
          <w:bCs/>
          <w:sz w:val="28"/>
          <w:szCs w:val="28"/>
        </w:rPr>
        <w:t>wakacje 202</w:t>
      </w:r>
      <w:r w:rsidR="00C913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r. i plan na 202</w:t>
      </w:r>
      <w:r w:rsidR="00C91367">
        <w:rPr>
          <w:b/>
          <w:bCs/>
          <w:sz w:val="28"/>
          <w:szCs w:val="28"/>
        </w:rPr>
        <w:t>4</w:t>
      </w:r>
      <w:r w:rsidR="004B1FCF">
        <w:rPr>
          <w:b/>
          <w:bCs/>
          <w:sz w:val="28"/>
          <w:szCs w:val="28"/>
        </w:rPr>
        <w:t xml:space="preserve"> r.</w:t>
      </w:r>
      <w:r>
        <w:rPr>
          <w:b/>
          <w:bCs/>
          <w:sz w:val="28"/>
          <w:szCs w:val="28"/>
        </w:rPr>
        <w:t>/</w:t>
      </w:r>
    </w:p>
    <w:p w14:paraId="39195374" w14:textId="77777777" w:rsidR="003C790D" w:rsidRDefault="003C790D">
      <w:pPr>
        <w:jc w:val="center"/>
        <w:rPr>
          <w:b/>
          <w:bCs/>
          <w:sz w:val="28"/>
          <w:szCs w:val="28"/>
        </w:rPr>
      </w:pPr>
    </w:p>
    <w:p w14:paraId="1BA35B0A" w14:textId="77777777" w:rsidR="003C790D" w:rsidRDefault="003C790D">
      <w:pPr>
        <w:jc w:val="center"/>
        <w:rPr>
          <w:b/>
          <w:bCs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214"/>
        <w:gridCol w:w="1214"/>
        <w:gridCol w:w="1215"/>
        <w:gridCol w:w="1214"/>
        <w:gridCol w:w="1213"/>
        <w:gridCol w:w="1214"/>
        <w:gridCol w:w="1214"/>
        <w:gridCol w:w="1239"/>
        <w:gridCol w:w="1192"/>
      </w:tblGrid>
      <w:tr w:rsidR="003C790D" w14:paraId="3260B315" w14:textId="77777777" w:rsidTr="00CF2AB9"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4E85690" w14:textId="77777777" w:rsidR="003C790D" w:rsidRDefault="00FB6E2F" w:rsidP="00CF2AB9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00FA0D03" w14:textId="332A4824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791374B" w14:textId="55525905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279E6369" w14:textId="3A74DB09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165CBCCE" w14:textId="54DC8E51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3C4B5F31" w14:textId="114AA09F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0003301" w14:textId="5A89D4A4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28DC5AD" w14:textId="11246879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453B94BE" w14:textId="1352563D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5D06895F" w14:textId="50672477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11DCEAEF" w14:textId="522C4A51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510036F" w14:textId="181EEB6B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91367" w14:paraId="3E72929F" w14:textId="77777777" w:rsidTr="00971F21">
        <w:tc>
          <w:tcPr>
            <w:tcW w:w="1213" w:type="dxa"/>
            <w:tcBorders>
              <w:left w:val="single" w:sz="2" w:space="0" w:color="000000"/>
            </w:tcBorders>
            <w:shd w:val="clear" w:color="auto" w:fill="E7E6E6" w:themeFill="background2"/>
            <w:vAlign w:val="center"/>
          </w:tcPr>
          <w:p w14:paraId="42C30CD6" w14:textId="54381E9E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D20F248" w14:textId="77777777" w:rsidR="00C91367" w:rsidRPr="00974B2A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 w:rsidRPr="00974B2A">
              <w:rPr>
                <w:sz w:val="28"/>
                <w:szCs w:val="28"/>
              </w:rPr>
              <w:t>sierpień</w:t>
            </w:r>
          </w:p>
          <w:p w14:paraId="05A461CE" w14:textId="5EC7C0E5" w:rsidR="00C91367" w:rsidRPr="00974B2A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 w:rsidRPr="00974B2A">
              <w:rPr>
                <w:sz w:val="28"/>
                <w:szCs w:val="28"/>
              </w:rPr>
              <w:t>8</w:t>
            </w:r>
            <w:r w:rsidR="00AF524F">
              <w:rPr>
                <w:sz w:val="28"/>
                <w:szCs w:val="28"/>
              </w:rPr>
              <w:t>/</w:t>
            </w:r>
            <w:r w:rsidR="00480F25">
              <w:rPr>
                <w:sz w:val="28"/>
                <w:szCs w:val="28"/>
              </w:rPr>
              <w:t>183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7FB7958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178E6109" w14:textId="331E500D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0F25">
              <w:rPr>
                <w:sz w:val="28"/>
                <w:szCs w:val="28"/>
              </w:rPr>
              <w:t>/90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9500862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005BF719" w14:textId="436EBC8D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0F25">
              <w:rPr>
                <w:sz w:val="28"/>
                <w:szCs w:val="28"/>
              </w:rPr>
              <w:t>/150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BD34419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56B762B5" w14:textId="6D5452D2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0F25">
              <w:rPr>
                <w:sz w:val="28"/>
                <w:szCs w:val="28"/>
              </w:rPr>
              <w:t>/150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89EC015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03394EC0" w14:textId="7BFA3FBD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F25">
              <w:rPr>
                <w:sz w:val="28"/>
                <w:szCs w:val="28"/>
              </w:rPr>
              <w:t>/75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8301023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2AA7EAA0" w14:textId="0CE5DAD9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0F25">
              <w:rPr>
                <w:sz w:val="28"/>
                <w:szCs w:val="28"/>
              </w:rPr>
              <w:t>/100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9220926" w14:textId="77777777" w:rsidR="00C91367" w:rsidRDefault="00C91367" w:rsidP="00C91367">
            <w:pPr>
              <w:pStyle w:val="Zawartotabeli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lipiec</w:t>
            </w:r>
          </w:p>
          <w:p w14:paraId="76C00177" w14:textId="7BB14589" w:rsidR="00C91367" w:rsidRDefault="00C91367" w:rsidP="00C91367">
            <w:pPr>
              <w:pStyle w:val="Zawartotabeli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80F25">
              <w:rPr>
                <w:color w:val="000000"/>
                <w:sz w:val="28"/>
                <w:szCs w:val="28"/>
              </w:rPr>
              <w:t>/125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23E9A01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440B0DE7" w14:textId="5BEA1035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0F25">
              <w:rPr>
                <w:sz w:val="28"/>
                <w:szCs w:val="28"/>
              </w:rPr>
              <w:t>/150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EFC972D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508066D4" w14:textId="66A0EBC0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0F25">
              <w:rPr>
                <w:sz w:val="28"/>
                <w:szCs w:val="28"/>
              </w:rPr>
              <w:t>/200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DFDDEBF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3387E425" w14:textId="51E120AF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0F25">
              <w:rPr>
                <w:sz w:val="28"/>
                <w:szCs w:val="28"/>
              </w:rPr>
              <w:t>/75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AA97903" w14:textId="77777777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1131CC2D" w14:textId="379B1B45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0F25">
              <w:rPr>
                <w:sz w:val="28"/>
                <w:szCs w:val="28"/>
              </w:rPr>
              <w:t>/120</w:t>
            </w:r>
          </w:p>
        </w:tc>
      </w:tr>
      <w:tr w:rsidR="00C91367" w14:paraId="41F6B5A7" w14:textId="77777777" w:rsidTr="00CF2AB9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C6FA10C" w14:textId="528C5AFD" w:rsidR="00C91367" w:rsidRDefault="00C91367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FEFDFEA" w14:textId="1BB2CD0A" w:rsidR="00C91367" w:rsidRDefault="00E55D16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2933E5B3" w14:textId="732FC5EF" w:rsidR="00E55D16" w:rsidRPr="00974B2A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42F6148" w14:textId="6406001E" w:rsidR="00C91367" w:rsidRDefault="00E55D16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5F8AEF5B" w14:textId="356ABA14" w:rsidR="00E55D16" w:rsidRDefault="00E55D16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F0772A1" w14:textId="79159F16" w:rsidR="00E55D16" w:rsidRDefault="00046C5E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4B8527CB" w14:textId="534EE57E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28AEAC0" w14:textId="3930A05C" w:rsidR="00C91367" w:rsidRDefault="00E55D16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1886FB22" w14:textId="0AF2D877" w:rsidR="00E55D16" w:rsidRDefault="00E55D16" w:rsidP="00C91367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6/150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12762B23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lipiec</w:t>
            </w:r>
          </w:p>
          <w:p w14:paraId="43CD2027" w14:textId="70FAD703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429CDBC5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lipiec</w:t>
            </w:r>
          </w:p>
          <w:p w14:paraId="435C6F20" w14:textId="700DDE29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2FD0839" w14:textId="77777777" w:rsid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7F191B18" w14:textId="2DA46B89" w:rsidR="00C91367" w:rsidRDefault="00E55D16" w:rsidP="00E55D16">
            <w:pPr>
              <w:pStyle w:val="Zawartotabeli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5/125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C02C1CB" w14:textId="6C4FA7AC" w:rsidR="00C91367" w:rsidRDefault="00046C5E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5A44DB0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sierpień</w:t>
            </w:r>
          </w:p>
          <w:p w14:paraId="307FDAED" w14:textId="4B45FF6A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3C0FAB4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sierpień</w:t>
            </w:r>
          </w:p>
          <w:p w14:paraId="441EE750" w14:textId="2DB63047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F201716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lipiec</w:t>
            </w:r>
          </w:p>
          <w:p w14:paraId="49404728" w14:textId="41C822C4" w:rsidR="00C91367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5/</w:t>
            </w:r>
            <w:r>
              <w:rPr>
                <w:sz w:val="28"/>
                <w:szCs w:val="28"/>
              </w:rPr>
              <w:t>120</w:t>
            </w:r>
          </w:p>
        </w:tc>
      </w:tr>
    </w:tbl>
    <w:p w14:paraId="30A3A5A1" w14:textId="77777777" w:rsidR="003C790D" w:rsidRDefault="003C790D">
      <w:pPr>
        <w:jc w:val="center"/>
        <w:rPr>
          <w:b/>
          <w:bCs/>
          <w:sz w:val="28"/>
          <w:szCs w:val="28"/>
        </w:rPr>
      </w:pPr>
    </w:p>
    <w:p w14:paraId="2768A257" w14:textId="3CB7778D" w:rsidR="00E55D16" w:rsidRDefault="00E55D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 – 2, 3,</w:t>
      </w:r>
      <w:r w:rsidR="00046C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8, 9, 15;  </w:t>
      </w:r>
      <w:r>
        <w:rPr>
          <w:b/>
          <w:bCs/>
          <w:sz w:val="28"/>
          <w:szCs w:val="28"/>
        </w:rPr>
        <w:tab/>
        <w:t xml:space="preserve">razem </w:t>
      </w:r>
      <w:r w:rsidR="00046C5E">
        <w:rPr>
          <w:b/>
          <w:bCs/>
          <w:sz w:val="28"/>
          <w:szCs w:val="28"/>
        </w:rPr>
        <w:t>560</w:t>
      </w:r>
      <w:r>
        <w:rPr>
          <w:b/>
          <w:bCs/>
          <w:sz w:val="28"/>
          <w:szCs w:val="28"/>
        </w:rPr>
        <w:t xml:space="preserve"> miejsc</w:t>
      </w:r>
    </w:p>
    <w:p w14:paraId="1115E2CA" w14:textId="1384C20E" w:rsidR="00D574A0" w:rsidRDefault="00D574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E55D1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– </w:t>
      </w:r>
      <w:r w:rsidR="00046C5E">
        <w:rPr>
          <w:b/>
          <w:bCs/>
          <w:sz w:val="28"/>
          <w:szCs w:val="28"/>
        </w:rPr>
        <w:t xml:space="preserve">6, </w:t>
      </w:r>
      <w:r>
        <w:rPr>
          <w:b/>
          <w:bCs/>
          <w:sz w:val="28"/>
          <w:szCs w:val="28"/>
        </w:rPr>
        <w:t>7, 10,</w:t>
      </w:r>
      <w:r w:rsidR="00046C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13, 14; </w:t>
      </w:r>
      <w:r>
        <w:rPr>
          <w:b/>
          <w:bCs/>
          <w:sz w:val="28"/>
          <w:szCs w:val="28"/>
        </w:rPr>
        <w:tab/>
        <w:t xml:space="preserve">razem </w:t>
      </w:r>
      <w:r w:rsidR="00046C5E">
        <w:rPr>
          <w:b/>
          <w:bCs/>
          <w:sz w:val="28"/>
          <w:szCs w:val="28"/>
        </w:rPr>
        <w:t>700</w:t>
      </w:r>
      <w:r>
        <w:rPr>
          <w:b/>
          <w:bCs/>
          <w:sz w:val="28"/>
          <w:szCs w:val="28"/>
        </w:rPr>
        <w:t xml:space="preserve"> miejsc</w:t>
      </w:r>
    </w:p>
    <w:p w14:paraId="39B4BD20" w14:textId="77777777" w:rsidR="003C790D" w:rsidRDefault="003C790D">
      <w:pPr>
        <w:rPr>
          <w:b/>
          <w:b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73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214"/>
        <w:gridCol w:w="1214"/>
        <w:gridCol w:w="1251"/>
      </w:tblGrid>
      <w:tr w:rsidR="003C790D" w14:paraId="1F3CFBB6" w14:textId="77777777" w:rsidTr="00CF2AB9"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5C85235" w14:textId="77777777" w:rsidR="003C790D" w:rsidRDefault="00FB6E2F" w:rsidP="00CF2AB9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0991B1D8" w14:textId="33E045C8" w:rsidR="003C790D" w:rsidRDefault="00FB6E2F" w:rsidP="00480F25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4E384F4D" w14:textId="29E56B9F" w:rsidR="003C790D" w:rsidRDefault="00FB6E2F" w:rsidP="007929CB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7E03E996" w14:textId="0A802AA6" w:rsidR="003C790D" w:rsidRDefault="00FB6E2F" w:rsidP="007929CB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vAlign w:val="center"/>
          </w:tcPr>
          <w:p w14:paraId="65BC674E" w14:textId="02D8C6C2" w:rsidR="003C790D" w:rsidRDefault="00FB6E2F" w:rsidP="007929CB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A85849A" w14:textId="284080FF" w:rsidR="003C790D" w:rsidRDefault="00FB6E2F" w:rsidP="007929CB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</w:t>
            </w:r>
            <w:r w:rsidR="00A31A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7929CB" w14:paraId="482E7DB7" w14:textId="77777777" w:rsidTr="00E0016B">
        <w:tc>
          <w:tcPr>
            <w:tcW w:w="1213" w:type="dxa"/>
            <w:tcBorders>
              <w:left w:val="single" w:sz="2" w:space="0" w:color="000000"/>
            </w:tcBorders>
            <w:shd w:val="clear" w:color="auto" w:fill="E7E6E6" w:themeFill="background2"/>
            <w:vAlign w:val="center"/>
          </w:tcPr>
          <w:p w14:paraId="019140F3" w14:textId="7684E2C4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7AFA0FC" w14:textId="7777777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7C9212AE" w14:textId="17BF99E0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2C7ED971" w14:textId="7777777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5A14D214" w14:textId="19688295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96644A3" w14:textId="7777777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11743418" w14:textId="436413BE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1563F2E" w14:textId="7777777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29BFD39C" w14:textId="14C2BBC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A82B5" w14:textId="77777777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</w:t>
            </w:r>
          </w:p>
          <w:p w14:paraId="26F961ED" w14:textId="6165232F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</w:tr>
      <w:tr w:rsidR="007929CB" w14:paraId="0C64CCA4" w14:textId="77777777" w:rsidTr="00CF2AB9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A99AD4C" w14:textId="258CB12A" w:rsidR="007929CB" w:rsidRDefault="007929CB" w:rsidP="007929CB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FADDCCD" w14:textId="77777777" w:rsid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15AF9336" w14:textId="237B7735" w:rsidR="007929CB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3/75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19C22C0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lipiec</w:t>
            </w:r>
          </w:p>
          <w:p w14:paraId="5D9FB7AE" w14:textId="1C29173E" w:rsidR="007929CB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E55D16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C386E55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lipiec</w:t>
            </w:r>
          </w:p>
          <w:p w14:paraId="35B18316" w14:textId="40BD3FE5" w:rsidR="007929CB" w:rsidRDefault="0007241B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5D16"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18D12152" w14:textId="77777777" w:rsidR="00E55D16" w:rsidRP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 w:rsidRPr="00E55D16">
              <w:rPr>
                <w:sz w:val="28"/>
                <w:szCs w:val="28"/>
              </w:rPr>
              <w:t>sierpień</w:t>
            </w:r>
          </w:p>
          <w:p w14:paraId="4454FA74" w14:textId="69B66ACB" w:rsidR="007929CB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55D1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235EB" w14:textId="77777777" w:rsidR="00E55D16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sierpień</w:t>
            </w:r>
          </w:p>
          <w:p w14:paraId="5B5CA64D" w14:textId="3C7DAA82" w:rsidR="007929CB" w:rsidRDefault="00E55D16" w:rsidP="00E55D16">
            <w:pPr>
              <w:pStyle w:val="Zawartotabel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</w:tr>
    </w:tbl>
    <w:p w14:paraId="120B5BF0" w14:textId="77777777" w:rsidR="00974B2A" w:rsidRDefault="00D574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p w14:paraId="67FCE504" w14:textId="43BBD27C" w:rsidR="00A35467" w:rsidRDefault="00A35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 – 4, 8;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razem </w:t>
      </w:r>
      <w:r w:rsidR="0007241B"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miejsc</w:t>
      </w:r>
    </w:p>
    <w:p w14:paraId="58D2CE0B" w14:textId="12B1AB57" w:rsidR="003C790D" w:rsidRDefault="00791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3546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– 1, 10, 11;</w:t>
      </w:r>
      <w:r>
        <w:rPr>
          <w:b/>
          <w:bCs/>
          <w:sz w:val="28"/>
          <w:szCs w:val="28"/>
        </w:rPr>
        <w:tab/>
        <w:t>razem 125</w:t>
      </w:r>
      <w:r w:rsidR="00FB6E2F">
        <w:rPr>
          <w:b/>
          <w:bCs/>
          <w:sz w:val="28"/>
          <w:szCs w:val="28"/>
        </w:rPr>
        <w:t xml:space="preserve"> miejsc</w:t>
      </w:r>
    </w:p>
    <w:sectPr w:rsidR="003C790D" w:rsidSect="00C9577F">
      <w:pgSz w:w="16838" w:h="11906" w:orient="landscape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90D"/>
    <w:rsid w:val="00046C5E"/>
    <w:rsid w:val="0007241B"/>
    <w:rsid w:val="001D71A5"/>
    <w:rsid w:val="003C790D"/>
    <w:rsid w:val="00480F25"/>
    <w:rsid w:val="004B1FCF"/>
    <w:rsid w:val="00791562"/>
    <w:rsid w:val="007929CB"/>
    <w:rsid w:val="00974B2A"/>
    <w:rsid w:val="00981AE6"/>
    <w:rsid w:val="00A31A6D"/>
    <w:rsid w:val="00A35467"/>
    <w:rsid w:val="00AF524F"/>
    <w:rsid w:val="00B97AF4"/>
    <w:rsid w:val="00BC224C"/>
    <w:rsid w:val="00C91367"/>
    <w:rsid w:val="00C9577F"/>
    <w:rsid w:val="00CF2AB9"/>
    <w:rsid w:val="00D574A0"/>
    <w:rsid w:val="00DB7A04"/>
    <w:rsid w:val="00E55D16"/>
    <w:rsid w:val="00EC1212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E313"/>
  <w15:docId w15:val="{34F2129D-456F-4A81-99F8-1D25BA5D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77F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C9577F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C957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9577F"/>
    <w:pPr>
      <w:spacing w:after="120"/>
    </w:pPr>
  </w:style>
  <w:style w:type="paragraph" w:styleId="Lista">
    <w:name w:val="List"/>
    <w:basedOn w:val="Tekstpodstawowy"/>
    <w:rsid w:val="00C9577F"/>
  </w:style>
  <w:style w:type="paragraph" w:styleId="Legenda">
    <w:name w:val="caption"/>
    <w:basedOn w:val="Normalny"/>
    <w:qFormat/>
    <w:rsid w:val="00C957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9577F"/>
    <w:pPr>
      <w:suppressLineNumbers/>
    </w:pPr>
  </w:style>
  <w:style w:type="paragraph" w:customStyle="1" w:styleId="Zawartotabeli">
    <w:name w:val="Zawartość tabeli"/>
    <w:basedOn w:val="Normalny"/>
    <w:qFormat/>
    <w:rsid w:val="00C9577F"/>
    <w:pPr>
      <w:suppressLineNumbers/>
    </w:pPr>
  </w:style>
  <w:style w:type="paragraph" w:customStyle="1" w:styleId="Nagwektabeli">
    <w:name w:val="Nagłówek tabeli"/>
    <w:basedOn w:val="Zawartotabeli"/>
    <w:qFormat/>
    <w:rsid w:val="00C9577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4814-0818-4B47-A484-53A6A1CC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Dorota Krakowiak</cp:lastModifiedBy>
  <cp:revision>133</cp:revision>
  <cp:lastPrinted>2021-11-19T08:57:00Z</cp:lastPrinted>
  <dcterms:created xsi:type="dcterms:W3CDTF">2009-04-16T11:32:00Z</dcterms:created>
  <dcterms:modified xsi:type="dcterms:W3CDTF">2024-01-03T11:59:00Z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