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3A59" w14:textId="77777777" w:rsidR="00AC2622" w:rsidRDefault="00000000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Zarządzenie</w:t>
      </w:r>
      <w:proofErr w:type="spellEnd"/>
      <w:r>
        <w:rPr>
          <w:rFonts w:ascii="Arial" w:hAnsi="Arial" w:cs="Arial"/>
          <w:b/>
          <w:bCs/>
        </w:rPr>
        <w:t xml:space="preserve"> Nr  </w:t>
      </w:r>
      <w:r>
        <w:rPr>
          <w:rFonts w:ascii="Arial" w:hAnsi="Arial" w:cs="Arial"/>
          <w:b/>
          <w:bCs/>
        </w:rPr>
        <w:tab/>
        <w:t>/VIII/2024</w:t>
      </w:r>
    </w:p>
    <w:p w14:paraId="575D4DEF" w14:textId="77777777" w:rsidR="00AC2622" w:rsidRDefault="00000000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Prezydenta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Miasta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Zgierza</w:t>
      </w:r>
      <w:proofErr w:type="spellEnd"/>
    </w:p>
    <w:p w14:paraId="3183AF5A" w14:textId="77777777" w:rsidR="00AC2622" w:rsidRDefault="00000000">
      <w:pPr>
        <w:pStyle w:val="Standard"/>
        <w:spacing w:after="60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</w:t>
      </w:r>
      <w:proofErr w:type="spellStart"/>
      <w:r>
        <w:rPr>
          <w:rFonts w:ascii="Arial" w:hAnsi="Arial" w:cs="Arial"/>
          <w:b/>
          <w:bCs/>
        </w:rPr>
        <w:t>dnia</w:t>
      </w:r>
      <w:proofErr w:type="spellEnd"/>
      <w:r>
        <w:rPr>
          <w:rFonts w:ascii="Arial" w:hAnsi="Arial" w:cs="Arial"/>
          <w:b/>
          <w:bCs/>
        </w:rPr>
        <w:t xml:space="preserve">     </w:t>
      </w:r>
      <w:proofErr w:type="spellStart"/>
      <w:r>
        <w:rPr>
          <w:rFonts w:ascii="Arial" w:hAnsi="Arial" w:cs="Arial"/>
          <w:b/>
          <w:bCs/>
        </w:rPr>
        <w:t>stycznia</w:t>
      </w:r>
      <w:proofErr w:type="spellEnd"/>
      <w:r>
        <w:rPr>
          <w:rFonts w:ascii="Arial" w:hAnsi="Arial" w:cs="Arial"/>
          <w:b/>
          <w:bCs/>
        </w:rPr>
        <w:t xml:space="preserve"> 2024 </w:t>
      </w:r>
      <w:proofErr w:type="spellStart"/>
      <w:r>
        <w:rPr>
          <w:rFonts w:ascii="Arial" w:hAnsi="Arial" w:cs="Arial"/>
          <w:b/>
          <w:bCs/>
        </w:rPr>
        <w:t>roku</w:t>
      </w:r>
      <w:proofErr w:type="spellEnd"/>
    </w:p>
    <w:p w14:paraId="23EAEE42" w14:textId="77777777" w:rsidR="00AC2622" w:rsidRDefault="00000000">
      <w:pPr>
        <w:pStyle w:val="Standard"/>
        <w:spacing w:after="360" w:line="360" w:lineRule="auto"/>
        <w:jc w:val="both"/>
        <w:rPr>
          <w:rFonts w:hint="eastAsia"/>
        </w:rPr>
      </w:pPr>
      <w:r>
        <w:rPr>
          <w:rFonts w:ascii="Arial" w:hAnsi="Arial" w:cs="Arial"/>
          <w:b/>
          <w:bCs/>
        </w:rPr>
        <w:t xml:space="preserve">w </w:t>
      </w:r>
      <w:proofErr w:type="spellStart"/>
      <w:r>
        <w:rPr>
          <w:rFonts w:ascii="Arial" w:hAnsi="Arial" w:cs="Arial"/>
          <w:b/>
          <w:bCs/>
        </w:rPr>
        <w:t>sprawie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ustalenia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terminów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przerw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pracy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przedszkoli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oddziałów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przedszkolnych</w:t>
      </w:r>
      <w:proofErr w:type="spellEnd"/>
      <w:r>
        <w:rPr>
          <w:rFonts w:ascii="Arial" w:hAnsi="Arial" w:cs="Arial"/>
        </w:rPr>
        <w:t xml:space="preserve"> w </w:t>
      </w:r>
      <w:proofErr w:type="spellStart"/>
      <w:r>
        <w:rPr>
          <w:rFonts w:ascii="Arial" w:hAnsi="Arial" w:cs="Arial"/>
        </w:rPr>
        <w:t>szkołach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prowadzonych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Gminę</w:t>
      </w:r>
      <w:proofErr w:type="spellEnd"/>
      <w:r>
        <w:rPr>
          <w:rFonts w:ascii="Arial" w:hAnsi="Arial" w:cs="Arial"/>
        </w:rPr>
        <w:t xml:space="preserve"> Miasto Zgierz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szkolny</w:t>
      </w:r>
      <w:proofErr w:type="spellEnd"/>
      <w:r>
        <w:rPr>
          <w:rFonts w:ascii="Arial" w:hAnsi="Arial" w:cs="Arial"/>
        </w:rPr>
        <w:t xml:space="preserve"> 2023/2024</w:t>
      </w:r>
    </w:p>
    <w:p w14:paraId="06C3164C" w14:textId="77777777" w:rsidR="00AC2622" w:rsidRDefault="00000000">
      <w:pPr>
        <w:pStyle w:val="Standard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art. 30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1 </w:t>
      </w:r>
      <w:proofErr w:type="spellStart"/>
      <w:r>
        <w:rPr>
          <w:rFonts w:ascii="Arial" w:hAnsi="Arial" w:cs="Arial"/>
        </w:rPr>
        <w:t>ustawy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8 </w:t>
      </w:r>
      <w:proofErr w:type="spellStart"/>
      <w:r>
        <w:rPr>
          <w:rFonts w:ascii="Arial" w:hAnsi="Arial" w:cs="Arial"/>
        </w:rPr>
        <w:t>marca</w:t>
      </w:r>
      <w:proofErr w:type="spellEnd"/>
      <w:r>
        <w:rPr>
          <w:rFonts w:ascii="Arial" w:hAnsi="Arial" w:cs="Arial"/>
        </w:rPr>
        <w:t xml:space="preserve"> 1990 r. o </w:t>
      </w:r>
      <w:proofErr w:type="spellStart"/>
      <w:r>
        <w:rPr>
          <w:rFonts w:ascii="Arial" w:hAnsi="Arial" w:cs="Arial"/>
        </w:rPr>
        <w:t>samorządzie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gminnym</w:t>
      </w:r>
      <w:proofErr w:type="spellEnd"/>
      <w:r>
        <w:rPr>
          <w:rFonts w:ascii="Arial" w:hAnsi="Arial" w:cs="Arial"/>
        </w:rPr>
        <w:t xml:space="preserve"> (Dz. U. z 2023 r.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. 40,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. 572,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. 1463,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. 1688)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§ 12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1 </w:t>
      </w:r>
      <w:proofErr w:type="spellStart"/>
      <w:r>
        <w:rPr>
          <w:rFonts w:ascii="Arial" w:hAnsi="Arial" w:cs="Arial"/>
        </w:rPr>
        <w:t>rozporządzenia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Edukacji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Narodowej</w:t>
      </w:r>
      <w:proofErr w:type="spellEnd"/>
      <w:r>
        <w:rPr>
          <w:rFonts w:ascii="Arial" w:hAnsi="Arial" w:cs="Arial"/>
        </w:rPr>
        <w:t xml:space="preserve"> z 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28 </w:t>
      </w:r>
      <w:proofErr w:type="spellStart"/>
      <w:r>
        <w:rPr>
          <w:rFonts w:ascii="Arial" w:hAnsi="Arial" w:cs="Arial"/>
        </w:rPr>
        <w:t>lutego</w:t>
      </w:r>
      <w:proofErr w:type="spellEnd"/>
      <w:r>
        <w:rPr>
          <w:rFonts w:ascii="Arial" w:hAnsi="Arial" w:cs="Arial"/>
        </w:rPr>
        <w:t xml:space="preserve"> 2019 r.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szczegółowej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szkół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publicznych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przedszkoli</w:t>
      </w:r>
      <w:proofErr w:type="spellEnd"/>
      <w:r>
        <w:rPr>
          <w:rFonts w:ascii="Arial" w:hAnsi="Arial" w:cs="Arial"/>
        </w:rPr>
        <w:t xml:space="preserve"> (Dz. U. z 2023 r.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>. 2736)</w:t>
      </w:r>
    </w:p>
    <w:p w14:paraId="053B1D8E" w14:textId="77777777" w:rsidR="00AC2622" w:rsidRDefault="00000000">
      <w:pPr>
        <w:pStyle w:val="Standard"/>
        <w:spacing w:before="240" w:after="240" w:line="360" w:lineRule="auto"/>
        <w:jc w:val="center"/>
        <w:rPr>
          <w:rFonts w:hint="eastAsia"/>
        </w:rPr>
      </w:pPr>
      <w:proofErr w:type="spellStart"/>
      <w:r>
        <w:rPr>
          <w:rFonts w:ascii="Arial" w:hAnsi="Arial" w:cs="Arial"/>
          <w:b/>
          <w:bCs/>
        </w:rPr>
        <w:t>zarządzam</w:t>
      </w:r>
      <w:proofErr w:type="spellEnd"/>
      <w:r>
        <w:rPr>
          <w:rFonts w:ascii="Arial" w:hAnsi="Arial" w:cs="Arial"/>
        </w:rPr>
        <w:t xml:space="preserve">, co </w:t>
      </w:r>
      <w:proofErr w:type="spellStart"/>
      <w:r>
        <w:rPr>
          <w:rFonts w:ascii="Arial" w:hAnsi="Arial" w:cs="Arial"/>
        </w:rPr>
        <w:t>następuje</w:t>
      </w:r>
      <w:proofErr w:type="spellEnd"/>
      <w:r>
        <w:rPr>
          <w:rFonts w:ascii="Arial" w:hAnsi="Arial" w:cs="Arial"/>
        </w:rPr>
        <w:t>:</w:t>
      </w:r>
    </w:p>
    <w:p w14:paraId="47E9900D" w14:textId="77777777" w:rsidR="00AC2622" w:rsidRDefault="0000000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 1. </w:t>
      </w:r>
      <w:proofErr w:type="spellStart"/>
      <w:r>
        <w:rPr>
          <w:rFonts w:ascii="Arial" w:hAnsi="Arial" w:cs="Arial"/>
        </w:rPr>
        <w:t>Ustalam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przerw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pracy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przedszkoli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oddziałów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przedszkolnych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szkołach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prowadzonych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Gminę</w:t>
      </w:r>
      <w:proofErr w:type="spellEnd"/>
      <w:r>
        <w:rPr>
          <w:rFonts w:ascii="Arial" w:hAnsi="Arial" w:cs="Arial"/>
        </w:rPr>
        <w:t xml:space="preserve"> Miasto Zgierz w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szkolnym</w:t>
      </w:r>
      <w:proofErr w:type="spellEnd"/>
      <w:r>
        <w:rPr>
          <w:rFonts w:ascii="Arial" w:hAnsi="Arial" w:cs="Arial"/>
        </w:rPr>
        <w:t xml:space="preserve"> 2023/2024:</w:t>
      </w:r>
    </w:p>
    <w:tbl>
      <w:tblPr>
        <w:tblW w:w="962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3219"/>
        <w:gridCol w:w="3118"/>
        <w:gridCol w:w="1276"/>
        <w:gridCol w:w="1398"/>
      </w:tblGrid>
      <w:tr w:rsidR="00AC2622" w14:paraId="0050C8DA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816CA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55346283"/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F3BF0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Nazwa </w:t>
            </w:r>
            <w:proofErr w:type="spellStart"/>
            <w:r>
              <w:rPr>
                <w:rFonts w:ascii="Arial" w:hAnsi="Arial" w:cs="Arial"/>
                <w:b/>
                <w:bCs/>
              </w:rPr>
              <w:t>placówki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B705B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Adres </w:t>
            </w:r>
            <w:proofErr w:type="spellStart"/>
            <w:r>
              <w:rPr>
                <w:rFonts w:ascii="Arial" w:hAnsi="Arial" w:cs="Arial"/>
                <w:b/>
                <w:bCs/>
              </w:rPr>
              <w:t>placówki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22ACC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Termin </w:t>
            </w:r>
            <w:proofErr w:type="spellStart"/>
            <w:r>
              <w:rPr>
                <w:rFonts w:ascii="Arial" w:hAnsi="Arial" w:cs="Arial"/>
                <w:b/>
                <w:bCs/>
              </w:rPr>
              <w:t>przerwy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w </w:t>
            </w:r>
            <w:proofErr w:type="spellStart"/>
            <w:r>
              <w:rPr>
                <w:rFonts w:ascii="Arial" w:hAnsi="Arial" w:cs="Arial"/>
                <w:b/>
                <w:bCs/>
              </w:rPr>
              <w:t>pracy</w:t>
            </w:r>
            <w:proofErr w:type="spellEnd"/>
          </w:p>
        </w:tc>
      </w:tr>
      <w:tr w:rsidR="00AC2622" w14:paraId="686A992B" w14:textId="7777777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606AC" w14:textId="77777777" w:rsidR="00AC2622" w:rsidRDefault="00AC2622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AC628" w14:textId="77777777" w:rsidR="00AC2622" w:rsidRDefault="00AC2622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0D44F" w14:textId="77777777" w:rsidR="00AC2622" w:rsidRDefault="00AC2622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DA421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E6021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</w:t>
            </w:r>
          </w:p>
        </w:tc>
      </w:tr>
      <w:bookmarkEnd w:id="0"/>
      <w:tr w:rsidR="00AC2622" w14:paraId="50743118" w14:textId="77777777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2F5E3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FFB8E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 xml:space="preserve"> nr 2</w:t>
            </w:r>
          </w:p>
          <w:p w14:paraId="11023441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. Wandy </w:t>
            </w:r>
            <w:proofErr w:type="spellStart"/>
            <w:r>
              <w:rPr>
                <w:rFonts w:ascii="Arial" w:hAnsi="Arial" w:cs="Arial"/>
              </w:rPr>
              <w:t>Chotomskiej</w:t>
            </w:r>
            <w:proofErr w:type="spellEnd"/>
            <w:r>
              <w:rPr>
                <w:rFonts w:ascii="Arial" w:hAnsi="Arial" w:cs="Arial"/>
              </w:rPr>
              <w:t xml:space="preserve">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B67E6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Tadeusza</w:t>
            </w:r>
            <w:proofErr w:type="spellEnd"/>
          </w:p>
          <w:p w14:paraId="10EDA492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Boya-</w:t>
            </w:r>
            <w:proofErr w:type="spellStart"/>
            <w:r>
              <w:rPr>
                <w:rFonts w:ascii="Arial" w:hAnsi="Arial" w:cs="Arial"/>
              </w:rPr>
              <w:t>Żeleńskiego</w:t>
            </w:r>
            <w:proofErr w:type="spellEnd"/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F297E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77FF2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30.08.2024</w:t>
            </w:r>
          </w:p>
        </w:tc>
      </w:tr>
      <w:tr w:rsidR="00AC2622" w14:paraId="70240A8D" w14:textId="77777777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C38D1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C6E42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 xml:space="preserve"> nr 3 </w:t>
            </w:r>
            <w:proofErr w:type="spellStart"/>
            <w:r>
              <w:rPr>
                <w:rFonts w:ascii="Arial" w:hAnsi="Arial" w:cs="Arial"/>
              </w:rPr>
              <w:t>Integracyjne</w:t>
            </w:r>
            <w:proofErr w:type="spellEnd"/>
            <w:r>
              <w:rPr>
                <w:rFonts w:ascii="Arial" w:hAnsi="Arial" w:cs="Arial"/>
              </w:rPr>
              <w:t xml:space="preserve"> z </w:t>
            </w:r>
            <w:proofErr w:type="spellStart"/>
            <w:r>
              <w:rPr>
                <w:rFonts w:ascii="Arial" w:hAnsi="Arial" w:cs="Arial"/>
              </w:rPr>
              <w:t>oddziałami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specjalnymi</w:t>
            </w:r>
            <w:proofErr w:type="spellEnd"/>
            <w:r>
              <w:rPr>
                <w:rFonts w:ascii="Arial" w:hAnsi="Arial" w:cs="Arial"/>
              </w:rPr>
              <w:t xml:space="preserve"> w 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ECCFD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Romualda </w:t>
            </w:r>
            <w:proofErr w:type="spellStart"/>
            <w:r>
              <w:rPr>
                <w:rFonts w:ascii="Arial" w:hAnsi="Arial" w:cs="Arial"/>
              </w:rPr>
              <w:t>Mielczarskiego</w:t>
            </w:r>
            <w:proofErr w:type="spellEnd"/>
            <w:r>
              <w:rPr>
                <w:rFonts w:ascii="Arial" w:hAnsi="Arial" w:cs="Arial"/>
              </w:rPr>
              <w:t xml:space="preserve"> 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AFF25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B0463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30.08.2024</w:t>
            </w:r>
          </w:p>
        </w:tc>
      </w:tr>
      <w:tr w:rsidR="00AC2622" w14:paraId="3EC7CAAE" w14:textId="77777777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5B318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45A8A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 xml:space="preserve"> nr 6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22A2A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Konstantego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Ildefonsa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Gałczyńskiego</w:t>
            </w:r>
            <w:proofErr w:type="spellEnd"/>
            <w:r>
              <w:rPr>
                <w:rFonts w:ascii="Arial" w:hAnsi="Arial" w:cs="Arial"/>
              </w:rPr>
              <w:t xml:space="preserve"> 38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8526B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E9F73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31.07.2024</w:t>
            </w:r>
          </w:p>
        </w:tc>
      </w:tr>
      <w:tr w:rsidR="00AC2622" w14:paraId="3259F2F3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74F21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35744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 xml:space="preserve"> nr 7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7A0F9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Długa</w:t>
            </w:r>
            <w:proofErr w:type="spellEnd"/>
            <w:r>
              <w:rPr>
                <w:rFonts w:ascii="Arial" w:hAnsi="Arial" w:cs="Arial"/>
              </w:rPr>
              <w:t xml:space="preserve"> 62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73F0F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AEAAD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31.07.2024</w:t>
            </w:r>
          </w:p>
        </w:tc>
      </w:tr>
      <w:tr w:rsidR="00AC2622" w14:paraId="7F343B7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A10BF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13944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 xml:space="preserve"> nr 8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EC34A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Łódzka</w:t>
            </w:r>
            <w:proofErr w:type="spellEnd"/>
            <w:r>
              <w:rPr>
                <w:rFonts w:ascii="Arial" w:hAnsi="Arial" w:cs="Arial"/>
              </w:rPr>
              <w:t xml:space="preserve"> 86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6C2B3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83E8C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30.08.2024</w:t>
            </w:r>
          </w:p>
        </w:tc>
      </w:tr>
      <w:tr w:rsidR="00AC2622" w14:paraId="40D2B503" w14:textId="77777777">
        <w:tblPrEx>
          <w:tblCellMar>
            <w:top w:w="0" w:type="dxa"/>
            <w:bottom w:w="0" w:type="dxa"/>
          </w:tblCellMar>
        </w:tblPrEx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9ACA2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Lp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06E15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Nazwa </w:t>
            </w:r>
            <w:proofErr w:type="spellStart"/>
            <w:r>
              <w:rPr>
                <w:rFonts w:ascii="Arial" w:hAnsi="Arial" w:cs="Arial"/>
                <w:b/>
                <w:bCs/>
              </w:rPr>
              <w:t>placówki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C1469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Adres </w:t>
            </w:r>
            <w:proofErr w:type="spellStart"/>
            <w:r>
              <w:rPr>
                <w:rFonts w:ascii="Arial" w:hAnsi="Arial" w:cs="Arial"/>
                <w:b/>
                <w:bCs/>
              </w:rPr>
              <w:t>placówki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7F8DB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Termin </w:t>
            </w:r>
            <w:proofErr w:type="spellStart"/>
            <w:r>
              <w:rPr>
                <w:rFonts w:ascii="Arial" w:hAnsi="Arial" w:cs="Arial"/>
                <w:b/>
                <w:bCs/>
              </w:rPr>
              <w:t>przerwy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w </w:t>
            </w:r>
            <w:proofErr w:type="spellStart"/>
            <w:r>
              <w:rPr>
                <w:rFonts w:ascii="Arial" w:hAnsi="Arial" w:cs="Arial"/>
                <w:b/>
                <w:bCs/>
              </w:rPr>
              <w:t>pracy</w:t>
            </w:r>
            <w:proofErr w:type="spellEnd"/>
          </w:p>
        </w:tc>
      </w:tr>
      <w:tr w:rsidR="00AC2622" w14:paraId="3EE52FC1" w14:textId="77777777">
        <w:tblPrEx>
          <w:tblCellMar>
            <w:top w:w="0" w:type="dxa"/>
            <w:bottom w:w="0" w:type="dxa"/>
          </w:tblCellMar>
        </w:tblPrEx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70A8E" w14:textId="77777777" w:rsidR="00AC2622" w:rsidRDefault="00AC2622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CDAF3" w14:textId="77777777" w:rsidR="00AC2622" w:rsidRDefault="00AC2622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895BD" w14:textId="77777777" w:rsidR="00AC2622" w:rsidRDefault="00AC2622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537FF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1FE49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C2622" w14:paraId="7ADA1EC7" w14:textId="77777777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5D50E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B6109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 xml:space="preserve"> nr 9</w:t>
            </w:r>
          </w:p>
          <w:p w14:paraId="13B6864A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>. “</w:t>
            </w:r>
            <w:proofErr w:type="spellStart"/>
            <w:r>
              <w:rPr>
                <w:rFonts w:ascii="Arial" w:hAnsi="Arial" w:cs="Arial"/>
              </w:rPr>
              <w:t>Słoneczny</w:t>
            </w:r>
            <w:proofErr w:type="spellEnd"/>
            <w:r>
              <w:rPr>
                <w:rFonts w:ascii="Arial" w:hAnsi="Arial" w:cs="Arial"/>
              </w:rPr>
              <w:t xml:space="preserve"> Dom”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A8D90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>. Stanisława Dubois 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5AE7F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4082A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30.08.2024</w:t>
            </w:r>
          </w:p>
        </w:tc>
      </w:tr>
      <w:tr w:rsidR="00AC2622" w14:paraId="142272E1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BAB3C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4E8DA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 xml:space="preserve"> nr 10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5B4AF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Michała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Ossowskiego</w:t>
            </w:r>
            <w:proofErr w:type="spellEnd"/>
            <w:r>
              <w:rPr>
                <w:rFonts w:ascii="Arial" w:hAnsi="Arial" w:cs="Arial"/>
              </w:rPr>
              <w:t xml:space="preserve"> 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16DF9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4BF7A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31.07.2024</w:t>
            </w:r>
          </w:p>
        </w:tc>
      </w:tr>
      <w:tr w:rsidR="00AC2622" w14:paraId="39E93390" w14:textId="77777777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DE720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871BF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 xml:space="preserve"> nr 12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06BED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Konstantego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Ildefonsa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Gałczyńskiego</w:t>
            </w:r>
            <w:proofErr w:type="spellEnd"/>
            <w:r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93E23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192CA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30.08.2024</w:t>
            </w:r>
          </w:p>
        </w:tc>
      </w:tr>
      <w:tr w:rsidR="00AC2622" w14:paraId="41BC5D7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BEF88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1148A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 xml:space="preserve"> nr 13</w:t>
            </w:r>
          </w:p>
          <w:p w14:paraId="0D0DCDB3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>. “</w:t>
            </w:r>
            <w:proofErr w:type="spellStart"/>
            <w:r>
              <w:rPr>
                <w:rFonts w:ascii="Arial" w:hAnsi="Arial" w:cs="Arial"/>
              </w:rPr>
              <w:t>Bajkowe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>”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8FE27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Juliusza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Słowackiego</w:t>
            </w:r>
            <w:proofErr w:type="spellEnd"/>
            <w:r>
              <w:rPr>
                <w:rFonts w:ascii="Arial" w:hAnsi="Arial" w:cs="Arial"/>
              </w:rPr>
              <w:t> 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B0BDD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2F420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31.07.2024</w:t>
            </w:r>
          </w:p>
        </w:tc>
      </w:tr>
      <w:tr w:rsidR="00AC2622" w14:paraId="705276AE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AA985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646DC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 xml:space="preserve"> nr 14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91CFF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Tadeusza</w:t>
            </w:r>
            <w:proofErr w:type="spellEnd"/>
          </w:p>
          <w:p w14:paraId="0F5A2986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Boya-</w:t>
            </w:r>
            <w:proofErr w:type="spellStart"/>
            <w:r>
              <w:rPr>
                <w:rFonts w:ascii="Arial" w:hAnsi="Arial" w:cs="Arial"/>
              </w:rPr>
              <w:t>Żeleńskiego</w:t>
            </w:r>
            <w:proofErr w:type="spellEnd"/>
            <w:r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7A6B7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37454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31.07.2024</w:t>
            </w:r>
          </w:p>
        </w:tc>
      </w:tr>
      <w:tr w:rsidR="00AC2622" w14:paraId="2FD1E007" w14:textId="77777777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FEBF2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B6AC5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Miejskie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Przedszkole</w:t>
            </w:r>
            <w:proofErr w:type="spellEnd"/>
            <w:r>
              <w:rPr>
                <w:rFonts w:ascii="Arial" w:hAnsi="Arial" w:cs="Arial"/>
              </w:rPr>
              <w:t xml:space="preserve"> nr 15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BE8D2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Tadeusza</w:t>
            </w:r>
            <w:proofErr w:type="spellEnd"/>
          </w:p>
          <w:p w14:paraId="6A0FB7A6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Boya-</w:t>
            </w:r>
            <w:proofErr w:type="spellStart"/>
            <w:r>
              <w:rPr>
                <w:rFonts w:ascii="Arial" w:hAnsi="Arial" w:cs="Arial"/>
              </w:rPr>
              <w:t>Żeleńskiego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542C7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FC693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30.08.2024</w:t>
            </w:r>
          </w:p>
        </w:tc>
      </w:tr>
      <w:tr w:rsidR="00AC2622" w14:paraId="32C12A0E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C324E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291EF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Oddziały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Przedszkolne</w:t>
            </w:r>
            <w:proofErr w:type="spellEnd"/>
          </w:p>
          <w:p w14:paraId="38554F1F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proofErr w:type="spellStart"/>
            <w:r>
              <w:rPr>
                <w:rFonts w:ascii="Arial" w:hAnsi="Arial" w:cs="Arial"/>
              </w:rPr>
              <w:t>Szkole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Podstawowej</w:t>
            </w:r>
            <w:proofErr w:type="spellEnd"/>
            <w:r>
              <w:rPr>
                <w:rFonts w:ascii="Arial" w:hAnsi="Arial" w:cs="Arial"/>
              </w:rPr>
              <w:t xml:space="preserve"> nr 1</w:t>
            </w:r>
          </w:p>
          <w:p w14:paraId="3BC9352C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</w:t>
            </w:r>
            <w:proofErr w:type="spellStart"/>
            <w:r>
              <w:rPr>
                <w:rFonts w:ascii="Arial" w:hAnsi="Arial" w:cs="Arial"/>
              </w:rPr>
              <w:t>Oddziałami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Integracyjnymi</w:t>
            </w:r>
            <w:proofErr w:type="spellEnd"/>
            <w:r>
              <w:rPr>
                <w:rFonts w:ascii="Arial" w:hAnsi="Arial" w:cs="Arial"/>
              </w:rPr>
              <w:t xml:space="preserve">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9BBD1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Józefa </w:t>
            </w:r>
            <w:proofErr w:type="spellStart"/>
            <w:r>
              <w:rPr>
                <w:rFonts w:ascii="Arial" w:hAnsi="Arial" w:cs="Arial"/>
              </w:rPr>
              <w:t>Piłsudskiego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70ACE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65E6C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31.07.2024</w:t>
            </w:r>
          </w:p>
        </w:tc>
      </w:tr>
      <w:tr w:rsidR="00AC2622" w14:paraId="2A2D1A4A" w14:textId="77777777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7263D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2D31D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Oddziały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Przedszkolne</w:t>
            </w:r>
            <w:proofErr w:type="spellEnd"/>
          </w:p>
          <w:p w14:paraId="146A0164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proofErr w:type="spellStart"/>
            <w:r>
              <w:rPr>
                <w:rFonts w:ascii="Arial" w:hAnsi="Arial" w:cs="Arial"/>
              </w:rPr>
              <w:t>Szkole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Podstawowej</w:t>
            </w:r>
            <w:proofErr w:type="spellEnd"/>
            <w:r>
              <w:rPr>
                <w:rFonts w:ascii="Arial" w:hAnsi="Arial" w:cs="Arial"/>
              </w:rPr>
              <w:t xml:space="preserve"> nr 4</w:t>
            </w:r>
          </w:p>
          <w:p w14:paraId="41C40490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. Jana </w:t>
            </w:r>
            <w:proofErr w:type="spellStart"/>
            <w:r>
              <w:rPr>
                <w:rFonts w:ascii="Arial" w:hAnsi="Arial" w:cs="Arial"/>
              </w:rPr>
              <w:t>Niepokoja</w:t>
            </w:r>
            <w:proofErr w:type="spellEnd"/>
            <w:r>
              <w:rPr>
                <w:rFonts w:ascii="Arial" w:hAnsi="Arial" w:cs="Arial"/>
              </w:rPr>
              <w:t xml:space="preserve">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FDABD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Łódzka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730A4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1F553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30.08.2024</w:t>
            </w:r>
          </w:p>
        </w:tc>
      </w:tr>
      <w:tr w:rsidR="00AC2622" w14:paraId="243BC5BB" w14:textId="77777777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65802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B175F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Oddziały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Przedszkolne</w:t>
            </w:r>
            <w:proofErr w:type="spellEnd"/>
          </w:p>
          <w:p w14:paraId="633C7EC3" w14:textId="77777777" w:rsidR="00AC2622" w:rsidRDefault="00000000">
            <w:pPr>
              <w:pStyle w:val="Standard"/>
              <w:spacing w:after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proofErr w:type="spellStart"/>
            <w:r>
              <w:rPr>
                <w:rFonts w:ascii="Arial" w:hAnsi="Arial" w:cs="Arial"/>
              </w:rPr>
              <w:t>Szkole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Podstawowej</w:t>
            </w:r>
            <w:proofErr w:type="spellEnd"/>
            <w:r>
              <w:rPr>
                <w:rFonts w:ascii="Arial" w:hAnsi="Arial" w:cs="Arial"/>
              </w:rPr>
              <w:t xml:space="preserve"> nr 8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7E438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Tadeusza</w:t>
            </w:r>
            <w:proofErr w:type="spellEnd"/>
          </w:p>
          <w:p w14:paraId="4F5B08F7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Boya-</w:t>
            </w:r>
            <w:proofErr w:type="spellStart"/>
            <w:r>
              <w:rPr>
                <w:rFonts w:ascii="Arial" w:hAnsi="Arial" w:cs="Arial"/>
              </w:rPr>
              <w:t>Żeleńskiego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3D6A6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EA639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30.08.2024</w:t>
            </w:r>
          </w:p>
        </w:tc>
      </w:tr>
      <w:tr w:rsidR="00AC2622" w14:paraId="0D29F8AB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D556D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Lp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2FCCF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Nazwa </w:t>
            </w:r>
            <w:proofErr w:type="spellStart"/>
            <w:r>
              <w:rPr>
                <w:rFonts w:ascii="Arial" w:hAnsi="Arial" w:cs="Arial"/>
                <w:b/>
                <w:bCs/>
              </w:rPr>
              <w:t>placówki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94C3E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Adres </w:t>
            </w:r>
            <w:proofErr w:type="spellStart"/>
            <w:r>
              <w:rPr>
                <w:rFonts w:ascii="Arial" w:hAnsi="Arial" w:cs="Arial"/>
                <w:b/>
                <w:bCs/>
              </w:rPr>
              <w:t>placówki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EC576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Termin </w:t>
            </w:r>
            <w:proofErr w:type="spellStart"/>
            <w:r>
              <w:rPr>
                <w:rFonts w:ascii="Arial" w:hAnsi="Arial" w:cs="Arial"/>
                <w:b/>
                <w:bCs/>
              </w:rPr>
              <w:t>przerwy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w </w:t>
            </w:r>
            <w:proofErr w:type="spellStart"/>
            <w:r>
              <w:rPr>
                <w:rFonts w:ascii="Arial" w:hAnsi="Arial" w:cs="Arial"/>
                <w:b/>
                <w:bCs/>
              </w:rPr>
              <w:t>pracy</w:t>
            </w:r>
            <w:proofErr w:type="spellEnd"/>
          </w:p>
        </w:tc>
      </w:tr>
      <w:tr w:rsidR="00AC2622" w14:paraId="3BD742F7" w14:textId="7777777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55F76" w14:textId="77777777" w:rsidR="00AC2622" w:rsidRDefault="00AC2622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BF335" w14:textId="77777777" w:rsidR="00AC2622" w:rsidRDefault="00AC2622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DFAB6" w14:textId="77777777" w:rsidR="00AC2622" w:rsidRDefault="00AC2622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1CBD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3775F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C2622" w14:paraId="7FF8AE4A" w14:textId="77777777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0D433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97389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Oddział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Przedszkolny</w:t>
            </w:r>
            <w:proofErr w:type="spellEnd"/>
          </w:p>
          <w:p w14:paraId="04E1FB6E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proofErr w:type="spellStart"/>
            <w:r>
              <w:rPr>
                <w:rFonts w:ascii="Arial" w:hAnsi="Arial" w:cs="Arial"/>
              </w:rPr>
              <w:t>Szkole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Podstawowej</w:t>
            </w:r>
            <w:proofErr w:type="spellEnd"/>
            <w:r>
              <w:rPr>
                <w:rFonts w:ascii="Arial" w:hAnsi="Arial" w:cs="Arial"/>
              </w:rPr>
              <w:t xml:space="preserve"> nr 10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. Marii </w:t>
            </w:r>
            <w:proofErr w:type="spellStart"/>
            <w:r>
              <w:rPr>
                <w:rFonts w:ascii="Arial" w:hAnsi="Arial" w:cs="Arial"/>
              </w:rPr>
              <w:t>Słodowskiej</w:t>
            </w:r>
            <w:proofErr w:type="spellEnd"/>
            <w:r>
              <w:rPr>
                <w:rFonts w:ascii="Arial" w:hAnsi="Arial" w:cs="Arial"/>
              </w:rPr>
              <w:t>-Curie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76853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>. </w:t>
            </w:r>
            <w:proofErr w:type="spellStart"/>
            <w:r>
              <w:rPr>
                <w:rFonts w:ascii="Arial" w:hAnsi="Arial" w:cs="Arial"/>
              </w:rPr>
              <w:t>Ozorkowska</w:t>
            </w:r>
            <w:proofErr w:type="spellEnd"/>
            <w:r>
              <w:rPr>
                <w:rFonts w:ascii="Arial" w:hAnsi="Arial" w:cs="Arial"/>
              </w:rPr>
              <w:t> 68/70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A2F4A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4FC88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31.07.2024</w:t>
            </w:r>
          </w:p>
        </w:tc>
      </w:tr>
      <w:tr w:rsidR="00AC2622" w14:paraId="722D8847" w14:textId="77777777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358A1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BC2D2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Oddział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Przedszkolny</w:t>
            </w:r>
            <w:proofErr w:type="spellEnd"/>
          </w:p>
          <w:p w14:paraId="145DE42F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proofErr w:type="spellStart"/>
            <w:r>
              <w:rPr>
                <w:rFonts w:ascii="Arial" w:hAnsi="Arial" w:cs="Arial"/>
              </w:rPr>
              <w:t>Szkole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Podstawowej</w:t>
            </w:r>
            <w:proofErr w:type="spellEnd"/>
            <w:r>
              <w:rPr>
                <w:rFonts w:ascii="Arial" w:hAnsi="Arial" w:cs="Arial"/>
              </w:rPr>
              <w:t xml:space="preserve"> nr 11 w </w:t>
            </w:r>
            <w:proofErr w:type="spellStart"/>
            <w:r>
              <w:rPr>
                <w:rFonts w:ascii="Arial" w:hAnsi="Arial" w:cs="Arial"/>
              </w:rPr>
              <w:t>Zgierzu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7AD39" w14:textId="77777777" w:rsidR="00AC2622" w:rsidRDefault="00000000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Zgierz, </w:t>
            </w: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>. Stanisława Dubois 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D4EDB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1.07.2024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6F7CF" w14:textId="77777777" w:rsidR="00AC2622" w:rsidRDefault="00000000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31.07.2024</w:t>
            </w:r>
          </w:p>
        </w:tc>
      </w:tr>
    </w:tbl>
    <w:p w14:paraId="57D201F4" w14:textId="77777777" w:rsidR="00AC2622" w:rsidRDefault="00000000">
      <w:pPr>
        <w:pStyle w:val="Standard"/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 2. </w:t>
      </w:r>
      <w:proofErr w:type="spellStart"/>
      <w:r>
        <w:rPr>
          <w:rFonts w:ascii="Arial" w:hAnsi="Arial" w:cs="Arial"/>
        </w:rPr>
        <w:t>Wykonanie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zarządzenia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powierza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Naczelnikowi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Wydziału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Edukacji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Młodzieży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Urzędu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Zgierza</w:t>
      </w:r>
      <w:proofErr w:type="spellEnd"/>
      <w:r>
        <w:rPr>
          <w:rFonts w:ascii="Arial" w:hAnsi="Arial" w:cs="Arial"/>
        </w:rPr>
        <w:t>.</w:t>
      </w:r>
    </w:p>
    <w:p w14:paraId="2EA1D8B7" w14:textId="77777777" w:rsidR="00AC2622" w:rsidRDefault="00000000">
      <w:pPr>
        <w:pStyle w:val="Standard"/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 3. </w:t>
      </w:r>
      <w:proofErr w:type="spellStart"/>
      <w:r>
        <w:rPr>
          <w:rFonts w:ascii="Arial" w:hAnsi="Arial" w:cs="Arial"/>
        </w:rPr>
        <w:t>Zarządzenie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podlega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ogłoszeniu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Tablicy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Ogłoszeń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</w:t>
      </w:r>
      <w:proofErr w:type="spellEnd"/>
      <w:r>
        <w:rPr>
          <w:rFonts w:ascii="Arial" w:hAnsi="Arial" w:cs="Arial"/>
        </w:rPr>
        <w:t xml:space="preserve"> 14 </w:t>
      </w:r>
      <w:proofErr w:type="spellStart"/>
      <w:r>
        <w:rPr>
          <w:rFonts w:ascii="Arial" w:hAnsi="Arial" w:cs="Arial"/>
        </w:rPr>
        <w:t>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stronie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Biuletynu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Urzędu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Zgierza</w:t>
      </w:r>
      <w:proofErr w:type="spellEnd"/>
      <w:r>
        <w:rPr>
          <w:rFonts w:ascii="Arial" w:hAnsi="Arial" w:cs="Arial"/>
        </w:rPr>
        <w:t>.</w:t>
      </w:r>
    </w:p>
    <w:p w14:paraId="1203AD9D" w14:textId="77777777" w:rsidR="00AC2622" w:rsidRDefault="00000000">
      <w:pPr>
        <w:spacing w:before="240"/>
        <w:jc w:val="both"/>
        <w:rPr>
          <w:rFonts w:hint="eastAsia"/>
        </w:rPr>
      </w:pPr>
      <w:r>
        <w:rPr>
          <w:rFonts w:ascii="Arial" w:hAnsi="Arial" w:cs="Arial"/>
        </w:rPr>
        <w:t xml:space="preserve">§ 4. </w:t>
      </w:r>
      <w:proofErr w:type="spellStart"/>
      <w:r>
        <w:rPr>
          <w:rFonts w:ascii="Arial" w:hAnsi="Arial" w:cs="Arial"/>
        </w:rPr>
        <w:t>Zarządzenie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wchodzi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życie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dniem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ogłoszenia</w:t>
      </w:r>
      <w:proofErr w:type="spellEnd"/>
      <w:r>
        <w:rPr>
          <w:rFonts w:ascii="Arial" w:hAnsi="Arial" w:cs="Arial"/>
        </w:rPr>
        <w:t>.</w:t>
      </w:r>
    </w:p>
    <w:sectPr w:rsidR="00AC26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0532" w14:textId="77777777" w:rsidR="001043A7" w:rsidRDefault="001043A7">
      <w:pPr>
        <w:rPr>
          <w:rFonts w:hint="eastAsia"/>
        </w:rPr>
      </w:pPr>
      <w:r>
        <w:separator/>
      </w:r>
    </w:p>
  </w:endnote>
  <w:endnote w:type="continuationSeparator" w:id="0">
    <w:p w14:paraId="122B3F8D" w14:textId="77777777" w:rsidR="001043A7" w:rsidRDefault="001043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4A4E" w14:textId="77777777" w:rsidR="001043A7" w:rsidRDefault="001043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8421AA7" w14:textId="77777777" w:rsidR="001043A7" w:rsidRDefault="001043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1589"/>
    <w:multiLevelType w:val="multilevel"/>
    <w:tmpl w:val="AEE4D746"/>
    <w:styleLink w:val="WW8Num1"/>
    <w:lvl w:ilvl="0">
      <w:start w:val="1"/>
      <w:numFmt w:val="lowerLetter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770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2622"/>
    <w:rsid w:val="001043A7"/>
    <w:rsid w:val="008A0852"/>
    <w:rsid w:val="00A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C357"/>
  <w15:docId w15:val="{AC48E728-8D6D-4500-8155-92BC2BB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spacing w:line="360" w:lineRule="auto"/>
      <w:jc w:val="center"/>
    </w:pPr>
    <w:rPr>
      <w:b/>
      <w:sz w:val="28"/>
    </w:rPr>
  </w:style>
  <w:style w:type="paragraph" w:styleId="Podtytu">
    <w:name w:val="Subtitle"/>
    <w:basedOn w:val="Standard"/>
    <w:next w:val="Textbody"/>
    <w:uiPriority w:val="11"/>
    <w:qFormat/>
    <w:pPr>
      <w:spacing w:line="360" w:lineRule="auto"/>
      <w:jc w:val="center"/>
    </w:pPr>
    <w:rPr>
      <w:b/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Leszek Nabiałczyk</cp:lastModifiedBy>
  <cp:revision>2</cp:revision>
  <cp:lastPrinted>2022-12-13T15:21:00Z</cp:lastPrinted>
  <dcterms:created xsi:type="dcterms:W3CDTF">2024-02-15T09:32:00Z</dcterms:created>
  <dcterms:modified xsi:type="dcterms:W3CDTF">2024-02-15T09:32:00Z</dcterms:modified>
</cp:coreProperties>
</file>