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ADB" w:rsidRDefault="00550ADB" w:rsidP="00550ADB">
      <w:pPr>
        <w:jc w:val="center"/>
        <w:rPr>
          <w:rFonts w:ascii="Century Gothic" w:hAnsi="Century Gothic" w:cs="Times New Roman"/>
          <w:b/>
          <w:sz w:val="24"/>
          <w:szCs w:val="24"/>
        </w:rPr>
      </w:pPr>
      <w:proofErr w:type="spellStart"/>
      <w:r w:rsidRPr="00550ADB">
        <w:rPr>
          <w:rFonts w:ascii="Century Gothic" w:hAnsi="Century Gothic" w:cs="Times New Roman"/>
          <w:b/>
          <w:sz w:val="24"/>
          <w:szCs w:val="24"/>
        </w:rPr>
        <w:t>Rafaello</w:t>
      </w:r>
      <w:proofErr w:type="spellEnd"/>
      <w:r w:rsidRPr="00550ADB">
        <w:rPr>
          <w:rFonts w:ascii="Century Gothic" w:hAnsi="Century Gothic" w:cs="Times New Roman"/>
          <w:b/>
          <w:sz w:val="24"/>
          <w:szCs w:val="24"/>
        </w:rPr>
        <w:t xml:space="preserve"> z kaszy jaglanej</w:t>
      </w:r>
    </w:p>
    <w:p w:rsidR="00550ADB" w:rsidRPr="00550ADB" w:rsidRDefault="00550ADB" w:rsidP="00550ADB">
      <w:pPr>
        <w:jc w:val="center"/>
        <w:rPr>
          <w:rFonts w:ascii="Century Gothic" w:hAnsi="Century Gothic" w:cs="Times New Roman"/>
          <w:b/>
          <w:sz w:val="24"/>
          <w:szCs w:val="24"/>
        </w:rPr>
      </w:pPr>
    </w:p>
    <w:p w:rsidR="00550ADB" w:rsidRPr="00550ADB" w:rsidRDefault="00550ADB" w:rsidP="00550ADB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550ADB">
        <w:rPr>
          <w:rStyle w:val="Pogrubienie"/>
          <w:rFonts w:ascii="Century Gothic" w:eastAsiaTheme="majorEastAsia" w:hAnsi="Century Gothic"/>
        </w:rPr>
        <w:t>Składniki</w:t>
      </w:r>
    </w:p>
    <w:p w:rsidR="00550ADB" w:rsidRPr="00550ADB" w:rsidRDefault="007861B8" w:rsidP="00550ADB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>
        <w:rPr>
          <w:rFonts w:ascii="Century Gothic" w:hAnsi="Century Gothic"/>
        </w:rPr>
        <w:t>1,5 saszetki</w:t>
      </w:r>
      <w:r w:rsidR="00550ADB" w:rsidRPr="00550ADB">
        <w:rPr>
          <w:rFonts w:ascii="Century Gothic" w:hAnsi="Century Gothic"/>
        </w:rPr>
        <w:t xml:space="preserve"> kaszy jaglanej, </w:t>
      </w:r>
      <w:r>
        <w:rPr>
          <w:rFonts w:ascii="Century Gothic" w:hAnsi="Century Gothic"/>
        </w:rPr>
        <w:t>0,5 litra mleka krowiego lub roślinnego najlepiej kokosowego , 2 szklanki wiórek kokosowych, 3</w:t>
      </w:r>
      <w:r w:rsidR="00550ADB" w:rsidRPr="00550ADB">
        <w:rPr>
          <w:rFonts w:ascii="Century Gothic" w:hAnsi="Century Gothic"/>
        </w:rPr>
        <w:t xml:space="preserve"> łyżki miodu, 1 banan</w:t>
      </w:r>
    </w:p>
    <w:p w:rsidR="00550ADB" w:rsidRPr="00550ADB" w:rsidRDefault="00550ADB" w:rsidP="00550ADB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550ADB">
        <w:rPr>
          <w:rStyle w:val="Pogrubienie"/>
          <w:rFonts w:ascii="Century Gothic" w:eastAsiaTheme="majorEastAsia" w:hAnsi="Century Gothic"/>
        </w:rPr>
        <w:t>Sposób przygotowania</w:t>
      </w:r>
    </w:p>
    <w:p w:rsidR="00550ADB" w:rsidRPr="00550ADB" w:rsidRDefault="0052213B" w:rsidP="00550ADB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>
        <w:rPr>
          <w:rFonts w:ascii="Century Gothic" w:hAnsi="Century Gothic"/>
        </w:rPr>
        <w:t>Kaszę płuczemy</w:t>
      </w:r>
      <w:r w:rsidR="00550ADB" w:rsidRPr="00550ADB">
        <w:rPr>
          <w:rFonts w:ascii="Century Gothic" w:hAnsi="Century Gothic"/>
        </w:rPr>
        <w:t xml:space="preserve"> w zimnej wodzie, następnie przelewamy wrzątkiem.</w:t>
      </w:r>
    </w:p>
    <w:p w:rsidR="00550ADB" w:rsidRPr="00550ADB" w:rsidRDefault="00550ADB" w:rsidP="00550ADB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550ADB">
        <w:rPr>
          <w:rFonts w:ascii="Century Gothic" w:hAnsi="Century Gothic"/>
        </w:rPr>
        <w:t>Zalewamy mlekiem i gotujemy na wolnym ogniu, aż będzie miękka.</w:t>
      </w:r>
    </w:p>
    <w:p w:rsidR="00550ADB" w:rsidRPr="00550ADB" w:rsidRDefault="00550ADB" w:rsidP="00550ADB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550ADB">
        <w:rPr>
          <w:rFonts w:ascii="Century Gothic" w:hAnsi="Century Gothic"/>
        </w:rPr>
        <w:t xml:space="preserve">Do ciepłej kaszy dodajemy wiórki kokosowe i miód oraz 1 banana. </w:t>
      </w:r>
      <w:proofErr w:type="spellStart"/>
      <w:r w:rsidRPr="00550ADB">
        <w:rPr>
          <w:rFonts w:ascii="Century Gothic" w:hAnsi="Century Gothic"/>
        </w:rPr>
        <w:t>Blendujemy</w:t>
      </w:r>
      <w:proofErr w:type="spellEnd"/>
      <w:r w:rsidRPr="00550ADB">
        <w:rPr>
          <w:rFonts w:ascii="Century Gothic" w:hAnsi="Century Gothic"/>
        </w:rPr>
        <w:t>.</w:t>
      </w:r>
    </w:p>
    <w:p w:rsidR="00550ADB" w:rsidRPr="00550ADB" w:rsidRDefault="00550ADB" w:rsidP="00550ADB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550ADB">
        <w:rPr>
          <w:rFonts w:ascii="Century Gothic" w:hAnsi="Century Gothic"/>
        </w:rPr>
        <w:t>Formułujemy kulki i obtaczamy je w kokosie lub w</w:t>
      </w:r>
      <w:r w:rsidR="007861B8">
        <w:rPr>
          <w:rFonts w:ascii="Century Gothic" w:hAnsi="Century Gothic"/>
        </w:rPr>
        <w:t xml:space="preserve"> zmiksowanych orzechach</w:t>
      </w:r>
      <w:r w:rsidRPr="00550ADB">
        <w:rPr>
          <w:rFonts w:ascii="Century Gothic" w:hAnsi="Century Gothic"/>
        </w:rPr>
        <w:t>.</w:t>
      </w:r>
    </w:p>
    <w:p w:rsidR="00550ADB" w:rsidRPr="00550ADB" w:rsidRDefault="00550ADB" w:rsidP="00550ADB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550ADB">
        <w:rPr>
          <w:rFonts w:ascii="Century Gothic" w:hAnsi="Century Gothic"/>
        </w:rPr>
        <w:t>Zostawiamy do wystygnięcia i wkładamy do lodówki przynajmniej na godzinę.</w:t>
      </w:r>
    </w:p>
    <w:p w:rsidR="00550ADB" w:rsidRPr="00550ADB" w:rsidRDefault="00550ADB" w:rsidP="00550ADB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550ADB">
        <w:rPr>
          <w:rFonts w:ascii="Century Gothic" w:hAnsi="Century Gothic"/>
        </w:rPr>
        <w:t>W trakcie formowania kuleczek można do środka włożyć 1 migdał.</w:t>
      </w:r>
    </w:p>
    <w:p w:rsidR="00550ADB" w:rsidRDefault="00550ADB"/>
    <w:p w:rsidR="00550ADB" w:rsidRPr="00550ADB" w:rsidRDefault="00550ADB">
      <w:pPr>
        <w:rPr>
          <w:b/>
        </w:rPr>
      </w:pPr>
    </w:p>
    <w:p w:rsidR="00FB3114" w:rsidRPr="00550ADB" w:rsidRDefault="00550ADB">
      <w:pPr>
        <w:contextualSpacing/>
        <w:rPr>
          <w:rFonts w:ascii="Century Gothic" w:hAnsi="Century Gothic"/>
          <w:b/>
          <w:sz w:val="24"/>
          <w:szCs w:val="24"/>
        </w:rPr>
      </w:pPr>
      <w:r w:rsidRPr="00550ADB">
        <w:rPr>
          <w:rFonts w:ascii="Century Gothic" w:hAnsi="Century Gothic"/>
          <w:b/>
          <w:sz w:val="24"/>
          <w:szCs w:val="24"/>
        </w:rPr>
        <w:t>Smacznego!</w:t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Pr="00550ADB">
        <w:rPr>
          <w:rFonts w:ascii="Century Gothic" w:hAnsi="Century Gothic"/>
          <w:b/>
          <w:sz w:val="24"/>
          <w:szCs w:val="24"/>
        </w:rPr>
        <w:sym w:font="Wingdings" w:char="F04A"/>
      </w:r>
    </w:p>
    <w:p w:rsidR="00550ADB" w:rsidRPr="00550ADB" w:rsidRDefault="00550ADB">
      <w:pPr>
        <w:contextualSpacing/>
        <w:rPr>
          <w:rFonts w:ascii="Century Gothic" w:hAnsi="Century Gothic"/>
          <w:b/>
          <w:sz w:val="24"/>
          <w:szCs w:val="24"/>
        </w:rPr>
      </w:pPr>
      <w:r w:rsidRPr="00550ADB">
        <w:rPr>
          <w:rFonts w:ascii="Century Gothic" w:hAnsi="Century Gothic"/>
          <w:b/>
          <w:sz w:val="24"/>
          <w:szCs w:val="24"/>
        </w:rPr>
        <w:t>Dietetyk</w:t>
      </w:r>
    </w:p>
    <w:p w:rsidR="00550ADB" w:rsidRPr="00550ADB" w:rsidRDefault="00550ADB">
      <w:pPr>
        <w:contextualSpacing/>
        <w:rPr>
          <w:rFonts w:ascii="Century Gothic" w:hAnsi="Century Gothic"/>
          <w:b/>
          <w:sz w:val="24"/>
          <w:szCs w:val="24"/>
        </w:rPr>
      </w:pPr>
      <w:r w:rsidRPr="00550ADB">
        <w:rPr>
          <w:rFonts w:ascii="Century Gothic" w:hAnsi="Century Gothic"/>
          <w:b/>
          <w:sz w:val="24"/>
          <w:szCs w:val="24"/>
        </w:rPr>
        <w:t xml:space="preserve">Anna </w:t>
      </w:r>
      <w:proofErr w:type="spellStart"/>
      <w:r w:rsidRPr="00550ADB">
        <w:rPr>
          <w:rFonts w:ascii="Century Gothic" w:hAnsi="Century Gothic"/>
          <w:b/>
          <w:sz w:val="24"/>
          <w:szCs w:val="24"/>
        </w:rPr>
        <w:t>Karwala</w:t>
      </w:r>
      <w:proofErr w:type="spellEnd"/>
    </w:p>
    <w:p w:rsidR="00550ADB" w:rsidRDefault="007861B8">
      <w:pPr>
        <w:contextualSpacing/>
        <w:rPr>
          <w:rFonts w:ascii="Century Gothic" w:hAnsi="Century Gothic"/>
          <w:sz w:val="24"/>
          <w:szCs w:val="24"/>
        </w:rPr>
      </w:pPr>
      <w:bookmarkStart w:id="0" w:name="_GoBack"/>
      <w:r>
        <w:rPr>
          <w:rFonts w:ascii="Century Gothic" w:hAnsi="Century Gothic"/>
          <w:sz w:val="24"/>
          <w:szCs w:val="24"/>
        </w:rPr>
        <w:t xml:space="preserve">Centrum Leczenia i </w:t>
      </w:r>
      <w:proofErr w:type="spellStart"/>
      <w:r>
        <w:rPr>
          <w:rFonts w:ascii="Century Gothic" w:hAnsi="Century Gothic"/>
          <w:sz w:val="24"/>
          <w:szCs w:val="24"/>
        </w:rPr>
        <w:t>Profikatyki</w:t>
      </w:r>
      <w:proofErr w:type="spellEnd"/>
      <w:r>
        <w:rPr>
          <w:rFonts w:ascii="Century Gothic" w:hAnsi="Century Gothic"/>
          <w:sz w:val="24"/>
          <w:szCs w:val="24"/>
        </w:rPr>
        <w:t xml:space="preserve"> Otyłości w Zgierzu</w:t>
      </w:r>
    </w:p>
    <w:bookmarkEnd w:id="0"/>
    <w:p w:rsidR="007861B8" w:rsidRDefault="007861B8">
      <w:pPr>
        <w:contextualSpacing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Ul. Struga 39</w:t>
      </w:r>
    </w:p>
    <w:p w:rsidR="007861B8" w:rsidRPr="00550ADB" w:rsidRDefault="007861B8">
      <w:pPr>
        <w:contextualSpacing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Tel: 537-025-537</w:t>
      </w:r>
    </w:p>
    <w:p w:rsidR="00550ADB" w:rsidRDefault="00550ADB"/>
    <w:p w:rsidR="00550ADB" w:rsidRDefault="007861B8">
      <w:r>
        <w:rPr>
          <w:noProof/>
        </w:rPr>
        <w:drawing>
          <wp:inline distT="0" distB="0" distL="0" distR="0">
            <wp:extent cx="2578608" cy="2542032"/>
            <wp:effectExtent l="19050" t="0" r="0" b="0"/>
            <wp:docPr id="2" name="Obraz 1" descr="logo cli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lip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608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ADB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209550</wp:posOffset>
            </wp:positionV>
            <wp:extent cx="3356610" cy="1409700"/>
            <wp:effectExtent l="19050" t="0" r="0" b="0"/>
            <wp:wrapTight wrapText="bothSides">
              <wp:wrapPolygon edited="0">
                <wp:start x="-123" y="0"/>
                <wp:lineTo x="-123" y="21308"/>
                <wp:lineTo x="21575" y="21308"/>
                <wp:lineTo x="21575" y="0"/>
                <wp:lineTo x="-123" y="0"/>
              </wp:wrapPolygon>
            </wp:wrapTight>
            <wp:docPr id="3" name="Obraz 2" descr="22366308_287096315121686_91207808900583085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66308_287096315121686_9120780890058308514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0ADB" w:rsidSect="003B59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ADB"/>
    <w:rsid w:val="003B59AF"/>
    <w:rsid w:val="0052213B"/>
    <w:rsid w:val="00550ADB"/>
    <w:rsid w:val="005A2C20"/>
    <w:rsid w:val="007861B8"/>
    <w:rsid w:val="00DA35D5"/>
    <w:rsid w:val="00FE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5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50ADB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550AD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0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0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5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50ADB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550AD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0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0A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3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9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4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7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78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54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95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4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6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6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5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 01</dc:creator>
  <cp:lastModifiedBy>Przedszkole 8</cp:lastModifiedBy>
  <cp:revision>2</cp:revision>
  <dcterms:created xsi:type="dcterms:W3CDTF">2019-01-17T12:10:00Z</dcterms:created>
  <dcterms:modified xsi:type="dcterms:W3CDTF">2019-01-17T12:10:00Z</dcterms:modified>
</cp:coreProperties>
</file>