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53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Niby tacy sami, a jednak inni. Jesteśmy dla siebie uprzejmi.</w:t>
      </w:r>
    </w:p>
    <w:p w:rsidR="006B5358" w:rsidRDefault="006B5358">
      <w:pPr>
        <w:rPr>
          <w:rFonts w:ascii="Times New Roman" w:hAnsi="Times New Roman" w:cs="Times New Roman"/>
          <w:b/>
          <w:sz w:val="24"/>
          <w:szCs w:val="24"/>
        </w:rPr>
      </w:pPr>
    </w:p>
    <w:p w:rsidR="006B5358" w:rsidRPr="006B5358" w:rsidRDefault="006B5358" w:rsidP="006B535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B5358">
        <w:rPr>
          <w:rFonts w:ascii="Times New Roman" w:hAnsi="Times New Roman" w:cs="Times New Roman"/>
          <w:b/>
          <w:sz w:val="24"/>
          <w:szCs w:val="24"/>
        </w:rPr>
        <w:t>Zabawy muzyczno ruchowe dla dzieci i rodziców.</w:t>
      </w:r>
    </w:p>
    <w:p w:rsidR="006B5358" w:rsidRDefault="006B5358" w:rsidP="006B5358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B535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https://www.youtube.com/watch?v=Y4lnJz2BTJY</w:t>
        </w:r>
      </w:hyperlink>
    </w:p>
    <w:p w:rsidR="006B5358" w:rsidRDefault="006B5358" w:rsidP="006B53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5358" w:rsidRPr="006B5358" w:rsidRDefault="006B5358" w:rsidP="006B53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5358" w:rsidRPr="006B5358" w:rsidRDefault="006B5358" w:rsidP="006B535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B5358">
        <w:rPr>
          <w:rFonts w:ascii="Times New Roman" w:hAnsi="Times New Roman" w:cs="Times New Roman"/>
          <w:b/>
          <w:sz w:val="24"/>
          <w:szCs w:val="24"/>
        </w:rPr>
        <w:t>Proste zajęcia plastyczne dla dzieci.</w:t>
      </w:r>
    </w:p>
    <w:p w:rsidR="006B5358" w:rsidRDefault="006B5358" w:rsidP="006B5358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B535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https://www.youtube.com/watch?v=1qmiCGgUvMM</w:t>
        </w:r>
      </w:hyperlink>
      <w:r w:rsidRPr="006B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358" w:rsidRDefault="006B5358" w:rsidP="006B53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5358" w:rsidRPr="006B5358" w:rsidRDefault="006B5358" w:rsidP="006B53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5358" w:rsidRPr="006B5358" w:rsidRDefault="006B5358" w:rsidP="006B535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B5358" w:rsidRPr="006B5358" w:rsidRDefault="006B5358" w:rsidP="006B535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5358">
        <w:rPr>
          <w:rFonts w:ascii="Times New Roman" w:hAnsi="Times New Roman" w:cs="Times New Roman"/>
          <w:b/>
          <w:sz w:val="24"/>
          <w:szCs w:val="24"/>
        </w:rPr>
        <w:t>„Biedroneczki”</w:t>
      </w:r>
      <w:r>
        <w:rPr>
          <w:rFonts w:ascii="Times New Roman" w:hAnsi="Times New Roman" w:cs="Times New Roman"/>
          <w:sz w:val="24"/>
          <w:szCs w:val="24"/>
        </w:rPr>
        <w:t xml:space="preserve"> – rysuj po śladzie i pokoloruj – karta pracy.</w:t>
      </w:r>
    </w:p>
    <w:p w:rsidR="006B5358" w:rsidRPr="006B5358" w:rsidRDefault="006B5358">
      <w:pPr>
        <w:rPr>
          <w:rFonts w:ascii="Times New Roman" w:hAnsi="Times New Roman" w:cs="Times New Roman"/>
          <w:b/>
          <w:sz w:val="24"/>
          <w:szCs w:val="24"/>
        </w:rPr>
      </w:pPr>
    </w:p>
    <w:sectPr w:rsidR="006B5358" w:rsidRPr="006B5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59B"/>
    <w:multiLevelType w:val="hybridMultilevel"/>
    <w:tmpl w:val="C808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6B5358"/>
    <w:rsid w:val="006B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535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B53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qmiCGgUvMM" TargetMode="External"/><Relationship Id="rId5" Type="http://schemas.openxmlformats.org/officeDocument/2006/relationships/hyperlink" Target="https://www.youtube.com/watch?v=Y4lnJz2BTJ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360</Characters>
  <Application>Microsoft Office Word</Application>
  <DocSecurity>0</DocSecurity>
  <Lines>3</Lines>
  <Paragraphs>1</Paragraphs>
  <ScaleCrop>false</ScaleCrop>
  <Company>Hewlett-Packard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2020-05-29T09:26:00Z</dcterms:created>
  <dcterms:modified xsi:type="dcterms:W3CDTF">2020-05-29T09:30:00Z</dcterms:modified>
</cp:coreProperties>
</file>