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CE7" w:rsidRPr="00091CE7" w:rsidRDefault="00091CE7" w:rsidP="00091CE7">
      <w:pPr>
        <w:pStyle w:val="Akapitzlist"/>
        <w:ind w:left="357"/>
        <w:rPr>
          <w:rFonts w:ascii="Times New Roman" w:hAnsi="Times New Roman" w:cs="Times New Roman"/>
          <w:b/>
          <w:sz w:val="24"/>
          <w:szCs w:val="24"/>
        </w:rPr>
      </w:pPr>
      <w:r w:rsidRPr="00091CE7">
        <w:rPr>
          <w:rFonts w:ascii="Times New Roman" w:hAnsi="Times New Roman" w:cs="Times New Roman"/>
          <w:b/>
          <w:sz w:val="24"/>
          <w:szCs w:val="24"/>
        </w:rPr>
        <w:t>Święto rodziców. Nasi rodzice.</w:t>
      </w:r>
    </w:p>
    <w:p w:rsidR="00091CE7" w:rsidRPr="00091CE7" w:rsidRDefault="00091CE7" w:rsidP="00091CE7">
      <w:pPr>
        <w:pStyle w:val="Akapitzlist"/>
        <w:ind w:left="357"/>
        <w:rPr>
          <w:rFonts w:ascii="Times New Roman" w:hAnsi="Times New Roman" w:cs="Times New Roman"/>
          <w:b/>
          <w:sz w:val="24"/>
          <w:szCs w:val="24"/>
        </w:rPr>
      </w:pPr>
    </w:p>
    <w:p w:rsidR="00091CE7" w:rsidRPr="00091CE7" w:rsidRDefault="00091CE7" w:rsidP="00091CE7">
      <w:pPr>
        <w:pStyle w:val="Akapitzlist"/>
        <w:ind w:left="357"/>
        <w:rPr>
          <w:rFonts w:ascii="Times New Roman" w:hAnsi="Times New Roman" w:cs="Times New Roman"/>
          <w:b/>
          <w:sz w:val="24"/>
          <w:szCs w:val="24"/>
        </w:rPr>
      </w:pPr>
    </w:p>
    <w:p w:rsidR="00091CE7" w:rsidRPr="00091CE7" w:rsidRDefault="00091CE7" w:rsidP="00091CE7">
      <w:pPr>
        <w:pStyle w:val="Akapitzlist"/>
        <w:ind w:left="357"/>
        <w:rPr>
          <w:rFonts w:ascii="Times New Roman" w:hAnsi="Times New Roman" w:cs="Times New Roman"/>
          <w:b/>
          <w:sz w:val="24"/>
          <w:szCs w:val="24"/>
        </w:rPr>
      </w:pPr>
    </w:p>
    <w:p w:rsidR="00091CE7" w:rsidRPr="00091CE7" w:rsidRDefault="00091CE7" w:rsidP="00091CE7">
      <w:pPr>
        <w:pStyle w:val="Akapitzlist"/>
        <w:numPr>
          <w:ilvl w:val="0"/>
          <w:numId w:val="3"/>
        </w:numPr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091CE7">
        <w:rPr>
          <w:rFonts w:ascii="Times New Roman" w:hAnsi="Times New Roman" w:cs="Times New Roman"/>
          <w:b/>
          <w:sz w:val="24"/>
          <w:szCs w:val="24"/>
        </w:rPr>
        <w:t>Słuchanie opowiadania „Rodzicielska niespodzianka”</w:t>
      </w:r>
      <w:r w:rsidRPr="00091C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uświadomienie dzieciom ważnej roli rodziców w życiu dziecka.</w:t>
      </w:r>
    </w:p>
    <w:p w:rsidR="00091CE7" w:rsidRPr="00091CE7" w:rsidRDefault="00091CE7" w:rsidP="00091CE7">
      <w:pPr>
        <w:pStyle w:val="Akapitzlist"/>
        <w:ind w:left="357"/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Pr="00091CE7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https://www.youtube.com/watch?v=lbBUqhnxZA0</w:t>
        </w:r>
      </w:hyperlink>
    </w:p>
    <w:p w:rsidR="00091CE7" w:rsidRPr="00091CE7" w:rsidRDefault="00091CE7" w:rsidP="00091CE7">
      <w:pPr>
        <w:rPr>
          <w:rFonts w:ascii="Times New Roman" w:hAnsi="Times New Roman" w:cs="Times New Roman"/>
          <w:b/>
          <w:sz w:val="24"/>
          <w:szCs w:val="24"/>
        </w:rPr>
      </w:pPr>
    </w:p>
    <w:p w:rsidR="00091CE7" w:rsidRPr="00091CE7" w:rsidRDefault="00091CE7" w:rsidP="00091CE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91CE7">
        <w:rPr>
          <w:rFonts w:ascii="Times New Roman" w:hAnsi="Times New Roman" w:cs="Times New Roman"/>
          <w:b/>
          <w:sz w:val="24"/>
          <w:szCs w:val="24"/>
        </w:rPr>
        <w:t>„Deska</w:t>
      </w:r>
      <w:r w:rsidRPr="00091CE7">
        <w:rPr>
          <w:rFonts w:ascii="Times New Roman" w:hAnsi="Times New Roman" w:cs="Times New Roman"/>
          <w:sz w:val="24"/>
          <w:szCs w:val="24"/>
        </w:rPr>
        <w:t>” - zestaw zabaw wzmacniający mięśnie brzucha.</w:t>
      </w:r>
    </w:p>
    <w:p w:rsidR="00091CE7" w:rsidRPr="00091CE7" w:rsidRDefault="00091CE7" w:rsidP="00091CE7">
      <w:pPr>
        <w:pStyle w:val="Akapitzlist"/>
        <w:ind w:left="357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091CE7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https://www.youtube.com/watch?v=mL4qoRQN3NE</w:t>
        </w:r>
      </w:hyperlink>
      <w:r w:rsidRPr="00091C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1CE7" w:rsidRPr="00091CE7" w:rsidRDefault="00091CE7" w:rsidP="00091CE7">
      <w:pPr>
        <w:pStyle w:val="Akapitzlist"/>
        <w:ind w:left="357"/>
        <w:rPr>
          <w:rFonts w:ascii="Times New Roman" w:hAnsi="Times New Roman" w:cs="Times New Roman"/>
          <w:sz w:val="24"/>
          <w:szCs w:val="24"/>
        </w:rPr>
      </w:pPr>
    </w:p>
    <w:p w:rsidR="00091CE7" w:rsidRPr="00091CE7" w:rsidRDefault="00091CE7" w:rsidP="00091CE7">
      <w:pPr>
        <w:pStyle w:val="Akapitzlist"/>
        <w:ind w:left="357"/>
        <w:rPr>
          <w:rFonts w:ascii="Times New Roman" w:hAnsi="Times New Roman" w:cs="Times New Roman"/>
          <w:b/>
          <w:sz w:val="24"/>
          <w:szCs w:val="24"/>
        </w:rPr>
      </w:pPr>
    </w:p>
    <w:p w:rsidR="00091CE7" w:rsidRPr="00091CE7" w:rsidRDefault="00091CE7" w:rsidP="00091CE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91CE7">
        <w:rPr>
          <w:rFonts w:ascii="Times New Roman" w:hAnsi="Times New Roman" w:cs="Times New Roman"/>
          <w:b/>
          <w:sz w:val="24"/>
          <w:szCs w:val="24"/>
        </w:rPr>
        <w:t>„Liczenie w zakresie 6”</w:t>
      </w:r>
      <w:r w:rsidRPr="00091CE7">
        <w:rPr>
          <w:rFonts w:ascii="Times New Roman" w:hAnsi="Times New Roman" w:cs="Times New Roman"/>
          <w:sz w:val="24"/>
          <w:szCs w:val="24"/>
        </w:rPr>
        <w:t xml:space="preserve"> – w kwadratach umieść odpowiednia liczbę kropek – karta pracy.</w:t>
      </w:r>
    </w:p>
    <w:p w:rsidR="00091CE7" w:rsidRPr="00091CE7" w:rsidRDefault="00091CE7" w:rsidP="00091CE7">
      <w:pPr>
        <w:pStyle w:val="Akapitzlist"/>
        <w:ind w:left="357"/>
        <w:rPr>
          <w:rFonts w:ascii="Times New Roman" w:hAnsi="Times New Roman" w:cs="Times New Roman"/>
          <w:b/>
          <w:sz w:val="24"/>
          <w:szCs w:val="24"/>
        </w:rPr>
      </w:pPr>
    </w:p>
    <w:p w:rsidR="00091CE7" w:rsidRPr="00091CE7" w:rsidRDefault="00091CE7" w:rsidP="00091CE7">
      <w:pPr>
        <w:pStyle w:val="Akapitzlist"/>
        <w:ind w:left="357"/>
        <w:rPr>
          <w:rFonts w:ascii="Times New Roman" w:hAnsi="Times New Roman" w:cs="Times New Roman"/>
          <w:b/>
          <w:sz w:val="24"/>
          <w:szCs w:val="24"/>
        </w:rPr>
      </w:pPr>
    </w:p>
    <w:p w:rsidR="00091CE7" w:rsidRPr="00091CE7" w:rsidRDefault="00091CE7" w:rsidP="00091CE7">
      <w:pPr>
        <w:pStyle w:val="Akapitzlist"/>
        <w:ind w:left="357"/>
        <w:rPr>
          <w:rFonts w:ascii="Times New Roman" w:hAnsi="Times New Roman" w:cs="Times New Roman"/>
          <w:b/>
          <w:sz w:val="24"/>
          <w:szCs w:val="24"/>
        </w:rPr>
      </w:pPr>
    </w:p>
    <w:p w:rsidR="00091CE7" w:rsidRPr="00091CE7" w:rsidRDefault="00091CE7" w:rsidP="00091CE7">
      <w:pPr>
        <w:pStyle w:val="Akapitzlist"/>
        <w:ind w:left="357"/>
        <w:rPr>
          <w:rFonts w:ascii="Times New Roman" w:hAnsi="Times New Roman" w:cs="Times New Roman"/>
          <w:b/>
          <w:sz w:val="24"/>
          <w:szCs w:val="24"/>
        </w:rPr>
      </w:pPr>
    </w:p>
    <w:p w:rsidR="00091CE7" w:rsidRPr="00091CE7" w:rsidRDefault="00091CE7" w:rsidP="00091CE7">
      <w:pPr>
        <w:pStyle w:val="Akapitzlist"/>
        <w:ind w:left="357"/>
        <w:rPr>
          <w:rFonts w:ascii="Times New Roman" w:hAnsi="Times New Roman" w:cs="Times New Roman"/>
          <w:b/>
          <w:sz w:val="24"/>
          <w:szCs w:val="24"/>
        </w:rPr>
      </w:pPr>
    </w:p>
    <w:p w:rsidR="00091CE7" w:rsidRPr="00091CE7" w:rsidRDefault="00091CE7" w:rsidP="00091CE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91CE7">
        <w:rPr>
          <w:rFonts w:ascii="Times New Roman" w:hAnsi="Times New Roman" w:cs="Times New Roman"/>
          <w:b/>
          <w:sz w:val="24"/>
          <w:szCs w:val="24"/>
        </w:rPr>
        <w:t>„Kolekcja rymowanek”.</w:t>
      </w:r>
    </w:p>
    <w:p w:rsidR="00091CE7" w:rsidRPr="00091CE7" w:rsidRDefault="00091CE7" w:rsidP="00091CE7">
      <w:pPr>
        <w:pStyle w:val="Akapitzlist"/>
        <w:ind w:left="357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091CE7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https://www.youtube.com/watch?v=I9lVJH4Jprw</w:t>
        </w:r>
      </w:hyperlink>
      <w:r w:rsidRPr="00091C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1CE7" w:rsidRPr="00091CE7" w:rsidRDefault="00091CE7" w:rsidP="00091CE7">
      <w:pPr>
        <w:pStyle w:val="Akapitzlist"/>
        <w:ind w:left="357"/>
        <w:rPr>
          <w:rFonts w:ascii="Times New Roman" w:hAnsi="Times New Roman" w:cs="Times New Roman"/>
          <w:b/>
          <w:i/>
          <w:sz w:val="24"/>
          <w:szCs w:val="24"/>
        </w:rPr>
      </w:pPr>
    </w:p>
    <w:p w:rsidR="00091CE7" w:rsidRPr="00091CE7" w:rsidRDefault="00091CE7" w:rsidP="00091CE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091CE7">
        <w:rPr>
          <w:rFonts w:ascii="Times New Roman" w:hAnsi="Times New Roman" w:cs="Times New Roman"/>
          <w:i/>
          <w:sz w:val="24"/>
          <w:szCs w:val="24"/>
        </w:rPr>
        <w:t xml:space="preserve">Dodatkowe ćwiczenia </w:t>
      </w:r>
    </w:p>
    <w:p w:rsidR="00091CE7" w:rsidRPr="00091CE7" w:rsidRDefault="00091CE7" w:rsidP="00091CE7">
      <w:pPr>
        <w:pStyle w:val="Akapitzlist"/>
        <w:ind w:left="357"/>
        <w:rPr>
          <w:rFonts w:ascii="Times New Roman" w:hAnsi="Times New Roman" w:cs="Times New Roman"/>
          <w:i/>
          <w:sz w:val="24"/>
          <w:szCs w:val="24"/>
        </w:rPr>
      </w:pPr>
      <w:r w:rsidRPr="00091CE7">
        <w:rPr>
          <w:rFonts w:ascii="Times New Roman" w:hAnsi="Times New Roman" w:cs="Times New Roman"/>
          <w:i/>
          <w:sz w:val="24"/>
          <w:szCs w:val="24"/>
        </w:rPr>
        <w:t xml:space="preserve"> Karta pracy – </w:t>
      </w:r>
      <w:r w:rsidRPr="00091CE7">
        <w:rPr>
          <w:rFonts w:ascii="Times New Roman" w:hAnsi="Times New Roman" w:cs="Times New Roman"/>
          <w:b/>
          <w:i/>
          <w:sz w:val="24"/>
          <w:szCs w:val="24"/>
        </w:rPr>
        <w:t>„Pokoloruj tyle paluszków ile jest zwierząt”</w:t>
      </w:r>
      <w:r w:rsidRPr="00091CE7">
        <w:rPr>
          <w:rFonts w:ascii="Times New Roman" w:hAnsi="Times New Roman" w:cs="Times New Roman"/>
          <w:i/>
          <w:sz w:val="24"/>
          <w:szCs w:val="24"/>
        </w:rPr>
        <w:t xml:space="preserve"> – usprawnianie liczenia w zakresie 5.</w:t>
      </w:r>
    </w:p>
    <w:p w:rsidR="00B103AF" w:rsidRDefault="00B103AF"/>
    <w:sectPr w:rsidR="00B10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F3D90"/>
    <w:multiLevelType w:val="hybridMultilevel"/>
    <w:tmpl w:val="06D6BA5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10F94833"/>
    <w:multiLevelType w:val="hybridMultilevel"/>
    <w:tmpl w:val="35288D60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519C0CED"/>
    <w:multiLevelType w:val="hybridMultilevel"/>
    <w:tmpl w:val="18447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091CE7"/>
    <w:rsid w:val="00091CE7"/>
    <w:rsid w:val="00B10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1CE7"/>
    <w:pPr>
      <w:ind w:left="720"/>
      <w:contextualSpacing/>
    </w:pPr>
    <w:rPr>
      <w:rFonts w:eastAsiaTheme="minorHAnsi"/>
      <w:lang w:eastAsia="en-US"/>
    </w:rPr>
  </w:style>
  <w:style w:type="character" w:styleId="Hipercze">
    <w:name w:val="Hyperlink"/>
    <w:basedOn w:val="Domylnaczcionkaakapitu"/>
    <w:uiPriority w:val="99"/>
    <w:unhideWhenUsed/>
    <w:rsid w:val="00091C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91CE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9lVJH4Jpr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L4qoRQN3NE" TargetMode="External"/><Relationship Id="rId5" Type="http://schemas.openxmlformats.org/officeDocument/2006/relationships/hyperlink" Target="https://www.youtube.com/watch?v=lbBUqhnxZA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642</Characters>
  <Application>Microsoft Office Word</Application>
  <DocSecurity>0</DocSecurity>
  <Lines>5</Lines>
  <Paragraphs>1</Paragraphs>
  <ScaleCrop>false</ScaleCrop>
  <Company>Hewlett-Packard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Małgosia</dc:creator>
  <cp:keywords/>
  <dc:description/>
  <cp:lastModifiedBy>Małgosia</cp:lastModifiedBy>
  <cp:revision>2</cp:revision>
  <dcterms:created xsi:type="dcterms:W3CDTF">2020-05-21T18:29:00Z</dcterms:created>
  <dcterms:modified xsi:type="dcterms:W3CDTF">2020-05-21T18:36:00Z</dcterms:modified>
</cp:coreProperties>
</file>