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1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Moja Ojczyzna – Godło Polski.</w:t>
      </w:r>
    </w:p>
    <w:p w:rsidR="00A36C97" w:rsidRPr="00A36C97" w:rsidRDefault="00A36C97" w:rsidP="00A36C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6C97">
        <w:rPr>
          <w:rFonts w:ascii="Times New Roman" w:hAnsi="Times New Roman" w:cs="Times New Roman"/>
          <w:b/>
          <w:sz w:val="24"/>
          <w:szCs w:val="24"/>
        </w:rPr>
        <w:t xml:space="preserve">„Kto Ty jesteś?” – </w:t>
      </w:r>
      <w:r w:rsidRPr="00A36C97">
        <w:rPr>
          <w:rFonts w:ascii="Times New Roman" w:hAnsi="Times New Roman" w:cs="Times New Roman"/>
          <w:sz w:val="24"/>
          <w:szCs w:val="24"/>
        </w:rPr>
        <w:t>film edukacyjny.</w:t>
      </w:r>
    </w:p>
    <w:p w:rsidR="00A36C97" w:rsidRDefault="00A36C97" w:rsidP="00A36C9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36C9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https://www.youtube.com/watch?v=58IaxG-4S3M</w:t>
        </w:r>
      </w:hyperlink>
    </w:p>
    <w:p w:rsidR="00C15D55" w:rsidRPr="00C15D55" w:rsidRDefault="00A36C97" w:rsidP="00C15D5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5D55">
        <w:rPr>
          <w:rFonts w:ascii="Times New Roman" w:hAnsi="Times New Roman" w:cs="Times New Roman"/>
          <w:i/>
          <w:sz w:val="28"/>
          <w:szCs w:val="28"/>
          <w:u w:val="single"/>
        </w:rPr>
        <w:t>Prosimy rodziców o zaprezentowanie razem z dzieckiem</w:t>
      </w:r>
    </w:p>
    <w:p w:rsidR="00A36C97" w:rsidRPr="00C15D55" w:rsidRDefault="00A36C97" w:rsidP="00A36C97">
      <w:pPr>
        <w:pStyle w:val="Bezodstpw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5D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15D5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„Katechizm</w:t>
      </w:r>
      <w:r w:rsidR="00C15D55" w:rsidRPr="00C15D5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u</w:t>
      </w:r>
      <w:r w:rsidRPr="00C15D5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polskiego dziecka</w:t>
      </w:r>
      <w:r w:rsidR="00C15D55" w:rsidRPr="00C15D5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” Wł. Bełzy</w:t>
      </w:r>
      <w:r w:rsidRPr="00C15D5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="00C15D55" w:rsidRPr="00C15D55">
        <w:rPr>
          <w:rFonts w:ascii="Times New Roman" w:hAnsi="Times New Roman" w:cs="Times New Roman"/>
          <w:i/>
          <w:sz w:val="28"/>
          <w:szCs w:val="28"/>
          <w:u w:val="single"/>
        </w:rPr>
        <w:t>. Czekamy na prezentacje.</w:t>
      </w:r>
    </w:p>
    <w:p w:rsidR="00C15D55" w:rsidRPr="00C15D55" w:rsidRDefault="00C15D55" w:rsidP="00A36C97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</w:p>
    <w:p w:rsidR="00C15D55" w:rsidRDefault="00C15D55" w:rsidP="00A36C9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15D55" w:rsidRDefault="00C15D55" w:rsidP="00C15D5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15D55">
        <w:rPr>
          <w:rFonts w:ascii="Times New Roman" w:hAnsi="Times New Roman" w:cs="Times New Roman"/>
          <w:b/>
          <w:sz w:val="24"/>
          <w:szCs w:val="24"/>
        </w:rPr>
        <w:t>„Wycieczka do zoo” – ćwiczenie prawidłowej postawy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5D55" w:rsidRDefault="00C15D55" w:rsidP="00C15D55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15D55" w:rsidRDefault="00C15D55" w:rsidP="00C15D55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15D5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https://www.youtube.com/watch?v=2BQCcIjudZ8</w:t>
        </w:r>
      </w:hyperlink>
    </w:p>
    <w:p w:rsidR="00C15D55" w:rsidRDefault="00C15D55" w:rsidP="00C15D5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15D55" w:rsidRPr="00C15D55" w:rsidRDefault="00C15D55" w:rsidP="00C15D5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15D55" w:rsidRPr="00C15D55" w:rsidRDefault="00C15D55" w:rsidP="00C15D5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5D55">
        <w:rPr>
          <w:rFonts w:ascii="Times New Roman" w:hAnsi="Times New Roman" w:cs="Times New Roman"/>
          <w:b/>
          <w:sz w:val="24"/>
          <w:szCs w:val="24"/>
        </w:rPr>
        <w:t>„Myję ręce</w:t>
      </w:r>
      <w:r>
        <w:rPr>
          <w:rFonts w:ascii="Times New Roman" w:hAnsi="Times New Roman" w:cs="Times New Roman"/>
          <w:sz w:val="24"/>
          <w:szCs w:val="24"/>
        </w:rPr>
        <w:t>” – piosenka przypominająca</w:t>
      </w:r>
      <w:r w:rsidRPr="00C15D55">
        <w:rPr>
          <w:rFonts w:ascii="Times New Roman" w:hAnsi="Times New Roman" w:cs="Times New Roman"/>
          <w:sz w:val="24"/>
          <w:szCs w:val="24"/>
        </w:rPr>
        <w:t xml:space="preserve"> o myciu rąk.</w:t>
      </w:r>
    </w:p>
    <w:p w:rsidR="00C15D55" w:rsidRPr="00C15D55" w:rsidRDefault="00C15D55" w:rsidP="00C15D55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C15D55" w:rsidRDefault="00C15D55" w:rsidP="00C15D55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15D5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https://www.youtube.com/watch?v=NSzwTFmnUb4</w:t>
        </w:r>
      </w:hyperlink>
    </w:p>
    <w:p w:rsidR="00C15D55" w:rsidRDefault="00C15D55" w:rsidP="00C15D5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15D55" w:rsidRDefault="00C15D55" w:rsidP="00C15D5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15D55" w:rsidRPr="00C15D55" w:rsidRDefault="00C15D55" w:rsidP="00C15D5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„Godło Polski” – </w:t>
      </w:r>
      <w:r w:rsidRPr="00C15D55">
        <w:rPr>
          <w:rFonts w:ascii="Times New Roman" w:hAnsi="Times New Roman" w:cs="Times New Roman"/>
          <w:sz w:val="24"/>
          <w:szCs w:val="24"/>
        </w:rPr>
        <w:t>połącz kropki i pokoloruj</w:t>
      </w:r>
      <w:r>
        <w:rPr>
          <w:rFonts w:ascii="Times New Roman" w:hAnsi="Times New Roman" w:cs="Times New Roman"/>
          <w:sz w:val="24"/>
          <w:szCs w:val="24"/>
        </w:rPr>
        <w:t xml:space="preserve"> – karta pracy.</w:t>
      </w:r>
    </w:p>
    <w:sectPr w:rsidR="00C15D55" w:rsidRPr="00C1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0E0A"/>
    <w:multiLevelType w:val="hybridMultilevel"/>
    <w:tmpl w:val="AD589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54C6F"/>
    <w:multiLevelType w:val="hybridMultilevel"/>
    <w:tmpl w:val="DD5E1F0C"/>
    <w:lvl w:ilvl="0" w:tplc="5122F1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762D2"/>
    <w:multiLevelType w:val="hybridMultilevel"/>
    <w:tmpl w:val="0B923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DB1A77"/>
    <w:rsid w:val="00A36C97"/>
    <w:rsid w:val="00C15D55"/>
    <w:rsid w:val="00DB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C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C9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36C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SzwTFmnU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BQCcIjudZ8" TargetMode="External"/><Relationship Id="rId5" Type="http://schemas.openxmlformats.org/officeDocument/2006/relationships/hyperlink" Target="https://www.youtube.com/watch?v=58IaxG-4S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2020-04-25T15:13:00Z</dcterms:created>
  <dcterms:modified xsi:type="dcterms:W3CDTF">2020-04-25T15:42:00Z</dcterms:modified>
</cp:coreProperties>
</file>