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96B" w:rsidRDefault="00EE296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Wiosna na wsi –W wiejskiej zagrodzie.</w:t>
      </w:r>
    </w:p>
    <w:p w:rsidR="00EE296B" w:rsidRPr="00E26752" w:rsidRDefault="00EE296B" w:rsidP="00EE296B">
      <w:pPr>
        <w:pStyle w:val="Bezodstpw"/>
        <w:numPr>
          <w:ilvl w:val="0"/>
          <w:numId w:val="2"/>
        </w:numPr>
        <w:rPr>
          <w:rFonts w:ascii="Times New Roman" w:hAnsi="Times New Roman" w:cs="Times New Roman"/>
        </w:rPr>
      </w:pPr>
      <w:r w:rsidRPr="00EE296B">
        <w:rPr>
          <w:rFonts w:ascii="Times New Roman" w:hAnsi="Times New Roman" w:cs="Times New Roman"/>
        </w:rPr>
        <w:t xml:space="preserve">Zachęcamy rodziców do oglądania książek i albumów dla dzieci przedstawiających zwierzęta z gospodarstwa wiejskiego </w:t>
      </w:r>
      <w:r w:rsidRPr="00E26752">
        <w:rPr>
          <w:rFonts w:ascii="Times New Roman" w:hAnsi="Times New Roman" w:cs="Times New Roman"/>
        </w:rPr>
        <w:t>.</w:t>
      </w:r>
    </w:p>
    <w:p w:rsidR="00EE296B" w:rsidRDefault="00EE296B">
      <w:pPr>
        <w:rPr>
          <w:rFonts w:ascii="Times New Roman" w:hAnsi="Times New Roman" w:cs="Times New Roman"/>
          <w:b/>
        </w:rPr>
      </w:pPr>
    </w:p>
    <w:p w:rsidR="00EE296B" w:rsidRPr="00EE296B" w:rsidRDefault="00EE296B" w:rsidP="00EE296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E296B">
        <w:rPr>
          <w:rFonts w:ascii="Times New Roman" w:hAnsi="Times New Roman" w:cs="Times New Roman"/>
          <w:i/>
          <w:sz w:val="20"/>
          <w:szCs w:val="20"/>
        </w:rPr>
        <w:t xml:space="preserve">„Zwierzęta z wiejskiego podwórka” – </w:t>
      </w:r>
      <w:r w:rsidRPr="00EE296B">
        <w:rPr>
          <w:rFonts w:ascii="Times New Roman" w:hAnsi="Times New Roman" w:cs="Times New Roman"/>
          <w:sz w:val="20"/>
          <w:szCs w:val="20"/>
        </w:rPr>
        <w:t>słuchanie opowiadania – utrwalenie nazw zwierząt z wiejskiego podwórka.</w:t>
      </w:r>
    </w:p>
    <w:p w:rsidR="00EE296B" w:rsidRDefault="007E5089">
      <w:hyperlink r:id="rId5" w:history="1">
        <w:r w:rsidR="00EE296B" w:rsidRPr="008875EC">
          <w:rPr>
            <w:rStyle w:val="Hipercze"/>
            <w:rFonts w:ascii="Times New Roman" w:hAnsi="Times New Roman" w:cs="Times New Roman"/>
            <w:sz w:val="20"/>
            <w:szCs w:val="20"/>
          </w:rPr>
          <w:t>https://www.youtube.com/watch?v=5cT69xkHVh8</w:t>
        </w:r>
      </w:hyperlink>
    </w:p>
    <w:p w:rsidR="00EE296B" w:rsidRDefault="00EE296B" w:rsidP="00EE296B">
      <w:pPr>
        <w:pStyle w:val="Akapitzlist"/>
        <w:numPr>
          <w:ilvl w:val="0"/>
          <w:numId w:val="1"/>
        </w:numPr>
      </w:pPr>
      <w:r w:rsidRPr="00EE296B">
        <w:rPr>
          <w:i/>
        </w:rPr>
        <w:t>„</w:t>
      </w:r>
      <w:r w:rsidRPr="00EE296B">
        <w:rPr>
          <w:rFonts w:ascii="Times New Roman" w:hAnsi="Times New Roman" w:cs="Times New Roman"/>
          <w:i/>
        </w:rPr>
        <w:t>Zwierzęta na wsi”</w:t>
      </w:r>
      <w:r w:rsidRPr="00EE296B">
        <w:rPr>
          <w:rFonts w:ascii="Times New Roman" w:hAnsi="Times New Roman" w:cs="Times New Roman"/>
        </w:rPr>
        <w:t xml:space="preserve"> – odgłosy zwierząt.</w:t>
      </w:r>
    </w:p>
    <w:p w:rsidR="00EE296B" w:rsidRDefault="007E5089" w:rsidP="00EE296B">
      <w:pPr>
        <w:pStyle w:val="Bezodstpw"/>
      </w:pPr>
      <w:hyperlink r:id="rId6" w:history="1">
        <w:r w:rsidR="00EE296B" w:rsidRPr="008875EC">
          <w:rPr>
            <w:rStyle w:val="Hipercze"/>
          </w:rPr>
          <w:t>https://www.youtube.com/watch?v=qQtJP40a1Iw</w:t>
        </w:r>
      </w:hyperlink>
    </w:p>
    <w:p w:rsidR="00EE296B" w:rsidRDefault="00EE296B" w:rsidP="00EE296B">
      <w:pPr>
        <w:pStyle w:val="Bezodstpw"/>
      </w:pPr>
    </w:p>
    <w:p w:rsidR="00EE296B" w:rsidRPr="00E676CD" w:rsidRDefault="00EE296B" w:rsidP="00EE296B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 w:rsidRPr="00E676CD">
        <w:rPr>
          <w:rFonts w:ascii="Times New Roman" w:hAnsi="Times New Roman" w:cs="Times New Roman"/>
          <w:i/>
        </w:rPr>
        <w:t>„Kaczuszki”</w:t>
      </w:r>
      <w:r w:rsidRPr="00E676CD">
        <w:rPr>
          <w:rFonts w:ascii="Times New Roman" w:hAnsi="Times New Roman" w:cs="Times New Roman"/>
        </w:rPr>
        <w:t xml:space="preserve"> – wspólna zabawa rodzica z dzieckiem przy piosence.</w:t>
      </w:r>
    </w:p>
    <w:p w:rsidR="00EE296B" w:rsidRDefault="00EE296B" w:rsidP="00EE296B">
      <w:pPr>
        <w:pStyle w:val="Bezodstpw"/>
      </w:pPr>
    </w:p>
    <w:p w:rsidR="00EE296B" w:rsidRDefault="007E5089" w:rsidP="00EE296B">
      <w:pPr>
        <w:pStyle w:val="Bezodstpw"/>
      </w:pPr>
      <w:hyperlink r:id="rId7" w:history="1">
        <w:r w:rsidR="00EE296B" w:rsidRPr="008875EC">
          <w:rPr>
            <w:rStyle w:val="Hipercze"/>
          </w:rPr>
          <w:t>https://www.youtube.com/watch?v=0PrpZBCuCKo</w:t>
        </w:r>
      </w:hyperlink>
      <w:r w:rsidR="00EE296B">
        <w:t xml:space="preserve"> </w:t>
      </w:r>
    </w:p>
    <w:p w:rsidR="00EE296B" w:rsidRDefault="00EE296B" w:rsidP="00E676CD">
      <w:pPr>
        <w:pStyle w:val="Akapitzlist"/>
        <w:rPr>
          <w:rFonts w:ascii="Times New Roman" w:hAnsi="Times New Roman" w:cs="Times New Roman"/>
          <w:b/>
        </w:rPr>
      </w:pPr>
    </w:p>
    <w:p w:rsidR="00E676CD" w:rsidRPr="00E676CD" w:rsidRDefault="00E676CD" w:rsidP="00E676C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E26752">
        <w:rPr>
          <w:rFonts w:ascii="Times New Roman" w:hAnsi="Times New Roman" w:cs="Times New Roman"/>
        </w:rPr>
        <w:t>Układanie obrazka z części w całość – karta pracy</w:t>
      </w:r>
      <w:r>
        <w:rPr>
          <w:rFonts w:ascii="Times New Roman" w:hAnsi="Times New Roman" w:cs="Times New Roman"/>
        </w:rPr>
        <w:t xml:space="preserve"> – rodzic rozcina obrazek po liniach.</w:t>
      </w:r>
    </w:p>
    <w:sectPr w:rsidR="00E676CD" w:rsidRPr="00E676CD" w:rsidSect="007E5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407F4"/>
    <w:multiLevelType w:val="hybridMultilevel"/>
    <w:tmpl w:val="9078F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572AC7"/>
    <w:multiLevelType w:val="hybridMultilevel"/>
    <w:tmpl w:val="C25AA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1F6DAD"/>
    <w:rsid w:val="000279DC"/>
    <w:rsid w:val="001F6DAD"/>
    <w:rsid w:val="007E5089"/>
    <w:rsid w:val="00E676CD"/>
    <w:rsid w:val="00EE2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0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E296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E296B"/>
    <w:pPr>
      <w:ind w:left="720"/>
      <w:contextualSpacing/>
    </w:pPr>
  </w:style>
  <w:style w:type="paragraph" w:styleId="Bezodstpw">
    <w:name w:val="No Spacing"/>
    <w:uiPriority w:val="1"/>
    <w:qFormat/>
    <w:rsid w:val="00EE29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PrpZBCuCK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QtJP40a1Iw" TargetMode="External"/><Relationship Id="rId5" Type="http://schemas.openxmlformats.org/officeDocument/2006/relationships/hyperlink" Target="https://www.youtube.com/watch?v=5cT69xkHVh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Emila Tworska</cp:lastModifiedBy>
  <cp:revision>2</cp:revision>
  <dcterms:created xsi:type="dcterms:W3CDTF">2020-04-14T06:19:00Z</dcterms:created>
  <dcterms:modified xsi:type="dcterms:W3CDTF">2020-04-14T06:19:00Z</dcterms:modified>
</cp:coreProperties>
</file>