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F497" w14:textId="038553AF" w:rsidR="00E829DF" w:rsidRDefault="00E829DF" w:rsidP="00E829DF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B050"/>
          <w:sz w:val="24"/>
          <w:szCs w:val="24"/>
        </w:rPr>
      </w:pPr>
      <w:r w:rsidRPr="001907C3">
        <w:rPr>
          <w:rFonts w:ascii="Calibri" w:eastAsia="Calibri" w:hAnsi="Calibri" w:cs="Times New Roman"/>
          <w:b/>
          <w:bCs/>
          <w:sz w:val="28"/>
          <w:szCs w:val="28"/>
        </w:rPr>
        <w:t xml:space="preserve">DZIEŃ 4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</w:t>
      </w:r>
      <w:r w:rsidRPr="00E829DF">
        <w:rPr>
          <w:rFonts w:ascii="Calibri" w:eastAsia="Calibri" w:hAnsi="Calibri" w:cs="Times New Roman"/>
          <w:b/>
          <w:bCs/>
          <w:color w:val="00B050"/>
          <w:sz w:val="28"/>
          <w:szCs w:val="28"/>
        </w:rPr>
        <w:t xml:space="preserve">TEMAT: </w:t>
      </w:r>
      <w:r w:rsidRPr="001907C3">
        <w:rPr>
          <w:rFonts w:ascii="Calibri" w:eastAsia="Calibri" w:hAnsi="Calibri" w:cs="Times New Roman"/>
          <w:b/>
          <w:bCs/>
          <w:color w:val="00B050"/>
          <w:sz w:val="28"/>
          <w:szCs w:val="28"/>
        </w:rPr>
        <w:t>„JAKIE POTRAWY POSTAWIMY NA ŚWIĄTECZNYM STOLE?</w:t>
      </w:r>
      <w:r>
        <w:rPr>
          <w:rFonts w:ascii="Calibri" w:eastAsia="Calibri" w:hAnsi="Calibri" w:cs="Times New Roman"/>
          <w:b/>
          <w:bCs/>
          <w:color w:val="00B050"/>
          <w:sz w:val="28"/>
          <w:szCs w:val="28"/>
        </w:rPr>
        <w:t>”</w:t>
      </w:r>
      <w:r w:rsidRPr="004A6BCD">
        <w:rPr>
          <w:rFonts w:ascii="Calibri" w:eastAsia="Calibri" w:hAnsi="Calibri" w:cs="Times New Roman"/>
          <w:b/>
          <w:bCs/>
          <w:color w:val="00B050"/>
          <w:sz w:val="24"/>
          <w:szCs w:val="24"/>
        </w:rPr>
        <w:t xml:space="preserve"> </w:t>
      </w:r>
    </w:p>
    <w:p w14:paraId="6DA58A8F" w14:textId="32536ACA" w:rsidR="00E829DF" w:rsidRPr="0019000C" w:rsidRDefault="00E829DF" w:rsidP="0019000C">
      <w:pPr>
        <w:jc w:val="center"/>
        <w:rPr>
          <w:sz w:val="24"/>
          <w:szCs w:val="24"/>
        </w:rPr>
      </w:pPr>
      <w:r w:rsidRPr="006C296F">
        <w:rPr>
          <w:sz w:val="24"/>
          <w:szCs w:val="24"/>
        </w:rPr>
        <w:t>(propozycja opracowana na podstawie scenariusz</w:t>
      </w:r>
      <w:r>
        <w:rPr>
          <w:sz w:val="24"/>
          <w:szCs w:val="24"/>
        </w:rPr>
        <w:t>a</w:t>
      </w:r>
      <w:r w:rsidRPr="006C296F">
        <w:rPr>
          <w:sz w:val="24"/>
          <w:szCs w:val="24"/>
        </w:rPr>
        <w:t xml:space="preserve"> z: Przewodnik metodyczny, Plac zabaw 4 latek, WSiP 2018, cz2.</w:t>
      </w:r>
    </w:p>
    <w:p w14:paraId="02C17601" w14:textId="191580EC" w:rsidR="00E829DF" w:rsidRDefault="00E829DF" w:rsidP="00E829DF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2D8C720" w14:textId="5DCB3124" w:rsidR="00E829DF" w:rsidRPr="00BC3F91" w:rsidRDefault="00E829DF" w:rsidP="00E829DF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C3F91">
        <w:rPr>
          <w:rFonts w:ascii="Calibri" w:eastAsia="Calibri" w:hAnsi="Calibri" w:cs="Times New Roman"/>
          <w:b/>
          <w:bCs/>
          <w:sz w:val="24"/>
          <w:szCs w:val="24"/>
        </w:rPr>
        <w:t xml:space="preserve">Słuchanie wiersza Danuty </w:t>
      </w:r>
      <w:proofErr w:type="spellStart"/>
      <w:r w:rsidRPr="00BC3F91">
        <w:rPr>
          <w:rFonts w:ascii="Calibri" w:eastAsia="Calibri" w:hAnsi="Calibri" w:cs="Times New Roman"/>
          <w:b/>
          <w:bCs/>
          <w:sz w:val="24"/>
          <w:szCs w:val="24"/>
        </w:rPr>
        <w:t>Gellner</w:t>
      </w:r>
      <w:proofErr w:type="spellEnd"/>
      <w:r w:rsidRPr="00BC3F91">
        <w:rPr>
          <w:rFonts w:ascii="Calibri" w:eastAsia="Calibri" w:hAnsi="Calibri" w:cs="Times New Roman"/>
          <w:b/>
          <w:bCs/>
          <w:sz w:val="24"/>
          <w:szCs w:val="24"/>
        </w:rPr>
        <w:t xml:space="preserve"> „Obudziły się pisanki” - wypowiedzi dziecka, rozmowa z rodzicami</w:t>
      </w:r>
    </w:p>
    <w:p w14:paraId="615BEA65" w14:textId="2DCC2B8C" w:rsidR="00E829DF" w:rsidRPr="004A6BCD" w:rsidRDefault="00E829DF" w:rsidP="00E829DF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3C1862" w14:textId="7F47CD27" w:rsidR="00E829DF" w:rsidRPr="00824C46" w:rsidRDefault="00E829DF" w:rsidP="00E829DF">
      <w:pPr>
        <w:rPr>
          <w:b/>
          <w:bCs/>
          <w:sz w:val="24"/>
          <w:szCs w:val="24"/>
        </w:rPr>
      </w:pPr>
      <w:r w:rsidRPr="004A2A01">
        <w:rPr>
          <w:b/>
          <w:bCs/>
          <w:sz w:val="24"/>
          <w:szCs w:val="24"/>
        </w:rPr>
        <w:t>Cele operacyjne - umiejętności dziecka</w:t>
      </w:r>
    </w:p>
    <w:p w14:paraId="02802C77" w14:textId="0C79D79A" w:rsidR="00E829DF" w:rsidRPr="004A6BCD" w:rsidRDefault="00E829DF" w:rsidP="00E829DF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6BCD">
        <w:rPr>
          <w:rFonts w:ascii="Calibri" w:eastAsia="Times New Roman" w:hAnsi="Calibri" w:cs="Times New Roman"/>
          <w:sz w:val="24"/>
          <w:szCs w:val="24"/>
          <w:lang w:eastAsia="pl-PL"/>
        </w:rPr>
        <w:t>zna nazwy tradycyjnych potraw świątecznych, rozpoznaje je na ilustracjach</w:t>
      </w:r>
    </w:p>
    <w:p w14:paraId="0A3681F0" w14:textId="29D2193D" w:rsidR="00E829DF" w:rsidRDefault="00E829DF" w:rsidP="00E829DF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8238A36" w14:textId="27B1C070" w:rsidR="00E829DF" w:rsidRPr="001A4A4D" w:rsidRDefault="00E829DF" w:rsidP="00E829DF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A4A4D">
        <w:rPr>
          <w:rFonts w:ascii="Calibri" w:eastAsia="Calibri" w:hAnsi="Calibri" w:cs="Times New Roman"/>
          <w:b/>
          <w:bCs/>
          <w:sz w:val="24"/>
          <w:szCs w:val="24"/>
        </w:rPr>
        <w:t xml:space="preserve">Wiersz Danuty </w:t>
      </w:r>
      <w:proofErr w:type="spellStart"/>
      <w:r w:rsidRPr="001A4A4D">
        <w:rPr>
          <w:rFonts w:ascii="Calibri" w:eastAsia="Calibri" w:hAnsi="Calibri" w:cs="Times New Roman"/>
          <w:b/>
          <w:bCs/>
          <w:sz w:val="24"/>
          <w:szCs w:val="24"/>
        </w:rPr>
        <w:t>Gellner</w:t>
      </w:r>
      <w:proofErr w:type="spellEnd"/>
      <w:r w:rsidRPr="001A4A4D">
        <w:rPr>
          <w:rFonts w:ascii="Calibri" w:eastAsia="Calibri" w:hAnsi="Calibri" w:cs="Times New Roman"/>
          <w:b/>
          <w:bCs/>
          <w:sz w:val="24"/>
          <w:szCs w:val="24"/>
        </w:rPr>
        <w:t xml:space="preserve"> „Obudziły się pisanki”:</w:t>
      </w:r>
    </w:p>
    <w:p w14:paraId="367A2907" w14:textId="1CBD237C" w:rsidR="00E829DF" w:rsidRDefault="00E829DF" w:rsidP="00E829DF">
      <w:r w:rsidRPr="00824C46">
        <w:t xml:space="preserve">Obudziły się pisanki wielkanocnym rankiem i wołają: </w:t>
      </w:r>
      <w:r w:rsidRPr="00824C46">
        <w:br/>
        <w:t xml:space="preserve">- Patrzcie! Tu na stole same niespodzianki! </w:t>
      </w:r>
      <w:r w:rsidRPr="00824C46">
        <w:br/>
        <w:t xml:space="preserve">Bazie srebrno – białe i baranek mały. </w:t>
      </w:r>
      <w:r w:rsidRPr="00824C46">
        <w:br/>
        <w:t xml:space="preserve">Ten baranek ma talerzyk, </w:t>
      </w:r>
      <w:bookmarkStart w:id="0" w:name="_GoBack"/>
      <w:bookmarkEnd w:id="0"/>
      <w:r w:rsidRPr="00824C46">
        <w:br/>
        <w:t xml:space="preserve">skubie z niego owies świeży </w:t>
      </w:r>
      <w:r w:rsidRPr="00824C46">
        <w:br/>
        <w:t xml:space="preserve">A baby pękate w cukrowych fartuchach </w:t>
      </w:r>
      <w:r w:rsidRPr="00824C46">
        <w:br/>
        <w:t>Śmieją się wesoło od ucha do ucha!</w:t>
      </w:r>
    </w:p>
    <w:p w14:paraId="0784BFEC" w14:textId="77777777" w:rsidR="00E829DF" w:rsidRPr="001A4A4D" w:rsidRDefault="00E829DF" w:rsidP="00E829DF">
      <w:pPr>
        <w:rPr>
          <w:b/>
          <w:bCs/>
        </w:rPr>
      </w:pPr>
      <w:r w:rsidRPr="001A4A4D">
        <w:rPr>
          <w:b/>
          <w:bCs/>
        </w:rPr>
        <w:t>Rozmowa z rodzicami w oparciu o  treść wiersza i własne doświadczenia:</w:t>
      </w:r>
    </w:p>
    <w:p w14:paraId="0AC37410" w14:textId="77777777" w:rsidR="00E829DF" w:rsidRDefault="00E829DF" w:rsidP="00E829DF">
      <w:pPr>
        <w:pStyle w:val="Akapitzlist"/>
        <w:numPr>
          <w:ilvl w:val="0"/>
          <w:numId w:val="2"/>
        </w:numPr>
      </w:pPr>
      <w:r w:rsidRPr="001A4A4D">
        <w:t>Co na wielkanocnym stole zobaczyły pisanki?</w:t>
      </w:r>
    </w:p>
    <w:p w14:paraId="07484D8D" w14:textId="4E106998" w:rsidR="00E829DF" w:rsidRDefault="00E829DF" w:rsidP="00E829DF">
      <w:pPr>
        <w:pStyle w:val="Akapitzlist"/>
        <w:numPr>
          <w:ilvl w:val="0"/>
          <w:numId w:val="2"/>
        </w:numPr>
      </w:pPr>
      <w:r w:rsidRPr="001A4A4D">
        <w:t>Przypomnijcie sobie, jakie jeszcze rzeczy możemy postawić na stole?</w:t>
      </w:r>
      <w:r>
        <w:t xml:space="preserve"> </w:t>
      </w:r>
      <w:r w:rsidRPr="001A4A4D">
        <w:t>(</w:t>
      </w:r>
      <w:r>
        <w:t xml:space="preserve">np. </w:t>
      </w:r>
      <w:r w:rsidRPr="001A4A4D">
        <w:t xml:space="preserve">kurczęta, </w:t>
      </w:r>
      <w:r>
        <w:t xml:space="preserve">cukrowe </w:t>
      </w:r>
      <w:r w:rsidRPr="001A4A4D">
        <w:t>baranki, zajączki, kraszanki, pisanki, bazie</w:t>
      </w:r>
      <w:r>
        <w:t xml:space="preserve"> /</w:t>
      </w:r>
      <w:r w:rsidRPr="001A4A4D">
        <w:t xml:space="preserve"> produkty ze święconki</w:t>
      </w:r>
      <w:r>
        <w:t xml:space="preserve">: </w:t>
      </w:r>
      <w:r w:rsidRPr="001A4A4D">
        <w:t>jajka, kiełbasa, chleb, chrzan, sól</w:t>
      </w:r>
      <w:r>
        <w:t>/</w:t>
      </w:r>
      <w:r w:rsidRPr="001A4A4D">
        <w:t xml:space="preserve"> ciasta</w:t>
      </w:r>
      <w:r>
        <w:t>:</w:t>
      </w:r>
      <w:r w:rsidRPr="001A4A4D">
        <w:t xml:space="preserve"> mazurek, babka</w:t>
      </w:r>
      <w:r>
        <w:t>/</w:t>
      </w:r>
      <w:r w:rsidRPr="001A4A4D">
        <w:t>potrawy</w:t>
      </w:r>
      <w:r>
        <w:t xml:space="preserve">: </w:t>
      </w:r>
      <w:r w:rsidRPr="001A4A4D">
        <w:t>jajka, barszcz biały</w:t>
      </w:r>
      <w:r>
        <w:t>;</w:t>
      </w:r>
    </w:p>
    <w:p w14:paraId="7BD3D57D" w14:textId="651A8AB5" w:rsidR="00E829DF" w:rsidRDefault="00E829DF" w:rsidP="00E829DF">
      <w:pPr>
        <w:ind w:left="718"/>
      </w:pPr>
      <w:r>
        <w:t>Obejrzyj wspólnie z rodzicami zdjęcia świątecznych potraw zamieszczone w Internecie</w:t>
      </w:r>
    </w:p>
    <w:p w14:paraId="44FD5CFD" w14:textId="77777777" w:rsidR="0019000C" w:rsidRPr="0019000C" w:rsidRDefault="0019000C" w:rsidP="0019000C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b/>
          <w:bCs/>
        </w:rPr>
        <w:t>Utrwalenie</w:t>
      </w:r>
      <w:r w:rsidRPr="00E829DF">
        <w:rPr>
          <w:b/>
          <w:bCs/>
        </w:rPr>
        <w:t xml:space="preserve">  piosenk</w:t>
      </w:r>
      <w:r>
        <w:rPr>
          <w:b/>
          <w:bCs/>
        </w:rPr>
        <w:t>i</w:t>
      </w:r>
      <w:r w:rsidRPr="00E829DF">
        <w:rPr>
          <w:b/>
          <w:bCs/>
        </w:rPr>
        <w:t xml:space="preserve">  „Wielkanocna piosenka” </w:t>
      </w:r>
    </w:p>
    <w:p w14:paraId="46E51DC4" w14:textId="324484DE" w:rsidR="0019000C" w:rsidRDefault="0019000C" w:rsidP="0019000C">
      <w:pPr>
        <w:pStyle w:val="Akapitzlist"/>
      </w:pPr>
      <w:hyperlink r:id="rId5" w:history="1">
        <w:r w:rsidRPr="008562F0">
          <w:rPr>
            <w:rStyle w:val="Hipercze"/>
          </w:rPr>
          <w:t>https://www.youtube.com/watch?v=cNT7haqYeqw</w:t>
        </w:r>
      </w:hyperlink>
    </w:p>
    <w:p w14:paraId="09A9F9B1" w14:textId="7F9D9A6A" w:rsidR="0019000C" w:rsidRDefault="0019000C" w:rsidP="0019000C">
      <w:pPr>
        <w:pStyle w:val="Akapitzlist"/>
      </w:pPr>
    </w:p>
    <w:p w14:paraId="08B21041" w14:textId="0A5EBBAA" w:rsidR="00E829DF" w:rsidRDefault="0019000C" w:rsidP="00E829DF">
      <w:pPr>
        <w:pStyle w:val="Akapitzlist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A84FBD" wp14:editId="19450C1F">
            <wp:simplePos x="0" y="0"/>
            <wp:positionH relativeFrom="column">
              <wp:posOffset>3915410</wp:posOffset>
            </wp:positionH>
            <wp:positionV relativeFrom="paragraph">
              <wp:posOffset>290020</wp:posOffset>
            </wp:positionV>
            <wp:extent cx="2404110" cy="1962150"/>
            <wp:effectExtent l="0" t="0" r="0" b="7620"/>
            <wp:wrapTight wrapText="bothSides">
              <wp:wrapPolygon edited="0">
                <wp:start x="8729" y="1258"/>
                <wp:lineTo x="7360" y="2097"/>
                <wp:lineTo x="4792" y="4194"/>
                <wp:lineTo x="4792" y="5033"/>
                <wp:lineTo x="3423" y="8388"/>
                <wp:lineTo x="3252" y="12583"/>
                <wp:lineTo x="3594" y="15099"/>
                <wp:lineTo x="4964" y="18454"/>
                <wp:lineTo x="9071" y="21390"/>
                <wp:lineTo x="11125" y="21390"/>
                <wp:lineTo x="11639" y="21181"/>
                <wp:lineTo x="15233" y="18664"/>
                <wp:lineTo x="17458" y="15099"/>
                <wp:lineTo x="18314" y="11744"/>
                <wp:lineTo x="18143" y="8388"/>
                <wp:lineTo x="17116" y="6082"/>
                <wp:lineTo x="16602" y="4404"/>
                <wp:lineTo x="13008" y="1887"/>
                <wp:lineTo x="11810" y="1258"/>
                <wp:lineTo x="8729" y="1258"/>
              </wp:wrapPolygon>
            </wp:wrapTight>
            <wp:docPr id="4" name="Obraz 4" descr="Wielkanocne śniadanie / Kolorowanka / Szablon na ciastko KO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e śniadanie / Kolorowanka / Szablon na ciastko KOKI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DF" w:rsidRPr="001B7478">
        <w:rPr>
          <w:b/>
          <w:bCs/>
        </w:rPr>
        <w:t>Ćwiczenia manualne</w:t>
      </w:r>
      <w:r w:rsidR="00E829DF">
        <w:t xml:space="preserve"> – spróbuj narysować wielkanocne potrawy, możesz skorzystać z podanego obok wzoru </w:t>
      </w:r>
      <w:r w:rsidR="00E829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263A32" w14:textId="3A01CAA2" w:rsidR="00E829DF" w:rsidRDefault="0019000C" w:rsidP="00E829DF">
      <w:pPr>
        <w:pStyle w:val="Akapitzli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BD44FF" wp14:editId="09ADDDBE">
            <wp:simplePos x="0" y="0"/>
            <wp:positionH relativeFrom="column">
              <wp:posOffset>-267970</wp:posOffset>
            </wp:positionH>
            <wp:positionV relativeFrom="paragraph">
              <wp:posOffset>209550</wp:posOffset>
            </wp:positionV>
            <wp:extent cx="4177665" cy="3396615"/>
            <wp:effectExtent l="0" t="0" r="0" b="0"/>
            <wp:wrapTight wrapText="bothSides">
              <wp:wrapPolygon edited="0">
                <wp:start x="0" y="0"/>
                <wp:lineTo x="0" y="21443"/>
                <wp:lineTo x="21472" y="21443"/>
                <wp:lineTo x="21472" y="0"/>
                <wp:lineTo x="0" y="0"/>
              </wp:wrapPolygon>
            </wp:wrapTight>
            <wp:docPr id="2" name="Obraz 2" descr="Wielkanocne śniadanie / Kolorowanka / Szablon na cia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e śniadanie / Kolorowanka / Szablon na ciast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5C74D" w14:textId="3A0CF053" w:rsidR="0019000C" w:rsidRDefault="0019000C" w:rsidP="0019000C">
      <w:pPr>
        <w:pStyle w:val="Akapitzlist"/>
        <w:widowControl w:val="0"/>
        <w:shd w:val="clear" w:color="auto" w:fill="FFFFFF"/>
        <w:spacing w:after="0" w:line="240" w:lineRule="auto"/>
      </w:pPr>
    </w:p>
    <w:p w14:paraId="7F936CEC" w14:textId="593DFC38" w:rsidR="00E829DF" w:rsidRPr="00E829DF" w:rsidRDefault="00E829DF" w:rsidP="0019000C">
      <w:pPr>
        <w:pStyle w:val="Akapitzlist"/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5C694FE" w14:textId="7024685D" w:rsidR="00E829DF" w:rsidRDefault="00E829DF" w:rsidP="00E829DF">
      <w:pPr>
        <w:ind w:left="360"/>
      </w:pPr>
    </w:p>
    <w:p w14:paraId="3E4EA678" w14:textId="45443FE5" w:rsidR="00E829DF" w:rsidRDefault="00E829DF"/>
    <w:p w14:paraId="6A552D65" w14:textId="316F0DF9" w:rsidR="00E829DF" w:rsidRDefault="00E829DF"/>
    <w:p w14:paraId="125D79B8" w14:textId="0DE0A836" w:rsidR="0019000C" w:rsidRDefault="0019000C"/>
    <w:p w14:paraId="2B63E198" w14:textId="2C02EA30" w:rsidR="0019000C" w:rsidRDefault="0019000C"/>
    <w:p w14:paraId="6EAE7446" w14:textId="63FBE68C" w:rsidR="0019000C" w:rsidRDefault="0019000C"/>
    <w:p w14:paraId="60BB79CB" w14:textId="6CA31270" w:rsidR="00E829DF" w:rsidRDefault="00E829DF"/>
    <w:p w14:paraId="133C557D" w14:textId="493A78D0" w:rsidR="00E829DF" w:rsidRDefault="00E829DF" w:rsidP="00E829DF">
      <w:pPr>
        <w:jc w:val="right"/>
      </w:pPr>
      <w:r>
        <w:t xml:space="preserve">    </w:t>
      </w:r>
      <w:proofErr w:type="spellStart"/>
      <w:r>
        <w:t>Żródło</w:t>
      </w:r>
      <w:proofErr w:type="spellEnd"/>
      <w:r>
        <w:t xml:space="preserve">: </w:t>
      </w:r>
      <w:hyperlink r:id="rId8" w:history="1">
        <w:r w:rsidR="0019000C" w:rsidRPr="008562F0">
          <w:rPr>
            <w:rStyle w:val="Hipercze"/>
          </w:rPr>
          <w:t>https://sklep293076.shoparena.pl/</w:t>
        </w:r>
      </w:hyperlink>
    </w:p>
    <w:sectPr w:rsidR="00E829DF" w:rsidSect="0019000C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4969"/>
    <w:multiLevelType w:val="hybridMultilevel"/>
    <w:tmpl w:val="E5C4425E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B3BD8"/>
    <w:multiLevelType w:val="hybridMultilevel"/>
    <w:tmpl w:val="E7542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06189"/>
    <w:multiLevelType w:val="hybridMultilevel"/>
    <w:tmpl w:val="F594B476"/>
    <w:lvl w:ilvl="0" w:tplc="8952839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F"/>
    <w:rsid w:val="0019000C"/>
    <w:rsid w:val="00E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82A2"/>
  <w15:chartTrackingRefBased/>
  <w15:docId w15:val="{7AA919AD-6947-4D9A-BE57-8C350A0D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293076.shoparen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cNT7haqYeq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Jowisia</dc:creator>
  <cp:keywords/>
  <dc:description/>
  <cp:lastModifiedBy>Jowisia</cp:lastModifiedBy>
  <cp:revision>3</cp:revision>
  <dcterms:created xsi:type="dcterms:W3CDTF">2020-03-26T15:28:00Z</dcterms:created>
  <dcterms:modified xsi:type="dcterms:W3CDTF">2020-04-01T14:32:00Z</dcterms:modified>
</cp:coreProperties>
</file>