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CB" w:rsidRPr="002B201E" w:rsidRDefault="000448CB" w:rsidP="000448CB">
      <w:pPr>
        <w:rPr>
          <w:rFonts w:ascii="Times New Roman" w:hAnsi="Times New Roman" w:cs="Times New Roman"/>
          <w:sz w:val="24"/>
          <w:szCs w:val="24"/>
        </w:rPr>
      </w:pPr>
      <w:r w:rsidRPr="002B201E">
        <w:rPr>
          <w:rFonts w:ascii="Times New Roman" w:hAnsi="Times New Roman" w:cs="Times New Roman"/>
          <w:sz w:val="24"/>
          <w:szCs w:val="24"/>
        </w:rPr>
        <w:t xml:space="preserve">Kolorowy Start </w:t>
      </w:r>
    </w:p>
    <w:p w:rsidR="000448CB" w:rsidRPr="002B201E" w:rsidRDefault="000448CB" w:rsidP="000448CB">
      <w:pPr>
        <w:rPr>
          <w:rFonts w:ascii="Times New Roman" w:hAnsi="Times New Roman" w:cs="Times New Roman"/>
          <w:b/>
          <w:sz w:val="24"/>
          <w:szCs w:val="24"/>
        </w:rPr>
      </w:pPr>
      <w:r w:rsidRPr="002B201E">
        <w:rPr>
          <w:rFonts w:ascii="Times New Roman" w:hAnsi="Times New Roman" w:cs="Times New Roman"/>
          <w:sz w:val="24"/>
          <w:szCs w:val="24"/>
        </w:rPr>
        <w:t xml:space="preserve">Cele: Przygotowanie do śpiewania piosenki </w:t>
      </w:r>
      <w:proofErr w:type="spellStart"/>
      <w:r w:rsidRPr="002B201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2B20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b/>
          <w:sz w:val="24"/>
          <w:szCs w:val="24"/>
        </w:rPr>
        <w:t>Bugs</w:t>
      </w:r>
      <w:proofErr w:type="spellEnd"/>
      <w:r w:rsidRPr="002B201E">
        <w:rPr>
          <w:rFonts w:ascii="Times New Roman" w:hAnsi="Times New Roman" w:cs="Times New Roman"/>
          <w:b/>
          <w:sz w:val="24"/>
          <w:szCs w:val="24"/>
        </w:rPr>
        <w:t xml:space="preserve"> Song, praca plastyczna.</w:t>
      </w:r>
    </w:p>
    <w:p w:rsidR="000448CB" w:rsidRPr="002B201E" w:rsidRDefault="000448CB" w:rsidP="000448CB">
      <w:pPr>
        <w:rPr>
          <w:rFonts w:ascii="Times New Roman" w:hAnsi="Times New Roman" w:cs="Times New Roman"/>
          <w:sz w:val="24"/>
          <w:szCs w:val="24"/>
        </w:rPr>
      </w:pPr>
      <w:r w:rsidRPr="002B201E">
        <w:rPr>
          <w:rFonts w:ascii="Times New Roman" w:hAnsi="Times New Roman" w:cs="Times New Roman"/>
          <w:sz w:val="24"/>
          <w:szCs w:val="24"/>
        </w:rPr>
        <w:t xml:space="preserve">Zabawa 1. </w:t>
      </w:r>
    </w:p>
    <w:p w:rsidR="000448CB" w:rsidRPr="002B201E" w:rsidRDefault="000448CB" w:rsidP="000448CB">
      <w:pPr>
        <w:rPr>
          <w:rFonts w:ascii="Times New Roman" w:hAnsi="Times New Roman" w:cs="Times New Roman"/>
          <w:sz w:val="24"/>
          <w:szCs w:val="24"/>
        </w:rPr>
      </w:pPr>
      <w:r w:rsidRPr="002B201E">
        <w:rPr>
          <w:rFonts w:ascii="Times New Roman" w:hAnsi="Times New Roman" w:cs="Times New Roman"/>
          <w:sz w:val="24"/>
          <w:szCs w:val="24"/>
        </w:rPr>
        <w:t xml:space="preserve">Rodzic odtwarza piosenkę, a zadaniem dziecka jest udawać owady grające na instrumentach. Rodzic pomaga dziecku, podnosząc odpowiedni obrazek owada i biorąc udział w zabawie. </w:t>
      </w:r>
    </w:p>
    <w:p w:rsidR="007C7451" w:rsidRPr="002B201E" w:rsidRDefault="007C7451" w:rsidP="007C7451">
      <w:pPr>
        <w:rPr>
          <w:rFonts w:ascii="Times New Roman" w:hAnsi="Times New Roman" w:cs="Times New Roman"/>
          <w:sz w:val="24"/>
          <w:szCs w:val="24"/>
        </w:rPr>
      </w:pPr>
      <w:r w:rsidRPr="002B201E">
        <w:rPr>
          <w:rFonts w:ascii="Times New Roman" w:hAnsi="Times New Roman" w:cs="Times New Roman"/>
          <w:sz w:val="24"/>
          <w:szCs w:val="24"/>
        </w:rPr>
        <w:t>Logowanie na stronie wydawnictwa w celu wysłuchania nagrania:</w:t>
      </w:r>
    </w:p>
    <w:p w:rsidR="007C7451" w:rsidRPr="002B201E" w:rsidRDefault="000772F6" w:rsidP="007C745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7C7451" w:rsidRPr="002B201E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</w:t>
        </w:r>
      </w:hyperlink>
    </w:p>
    <w:p w:rsidR="007C7451" w:rsidRPr="002B201E" w:rsidRDefault="007C7451" w:rsidP="007C7451">
      <w:pPr>
        <w:rPr>
          <w:rFonts w:ascii="Times New Roman" w:hAnsi="Times New Roman" w:cs="Times New Roman"/>
          <w:sz w:val="24"/>
          <w:szCs w:val="24"/>
        </w:rPr>
      </w:pPr>
      <w:r w:rsidRPr="002B201E">
        <w:rPr>
          <w:rFonts w:ascii="Times New Roman" w:hAnsi="Times New Roman" w:cs="Times New Roman"/>
          <w:sz w:val="24"/>
          <w:szCs w:val="24"/>
        </w:rPr>
        <w:t xml:space="preserve">Po zalogowaniu na stronie wkleić link do programu: </w:t>
      </w:r>
    </w:p>
    <w:p w:rsidR="007C7451" w:rsidRPr="002B201E" w:rsidRDefault="000772F6" w:rsidP="000448CB">
      <w:pPr>
        <w:rPr>
          <w:rFonts w:ascii="Times New Roman" w:hAnsi="Times New Roman" w:cs="Times New Roman"/>
          <w:b/>
          <w:sz w:val="24"/>
          <w:szCs w:val="24"/>
        </w:rPr>
      </w:pPr>
      <w:hyperlink r:id="rId5" w:anchor="ksang" w:history="1">
        <w:r w:rsidR="007C7451" w:rsidRPr="002B201E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https://www.mac.pl/edukacja-przedszkolna/piosenki-kolorowystart#ksang</w:t>
        </w:r>
      </w:hyperlink>
      <w:r w:rsidR="007C7451" w:rsidRPr="002B201E">
        <w:rPr>
          <w:rFonts w:ascii="Times New Roman" w:hAnsi="Times New Roman" w:cs="Times New Roman"/>
          <w:sz w:val="24"/>
          <w:szCs w:val="24"/>
        </w:rPr>
        <w:t xml:space="preserve"> - </w:t>
      </w:r>
      <w:r w:rsidR="007C7451" w:rsidRPr="002B201E">
        <w:rPr>
          <w:rFonts w:ascii="Times New Roman" w:hAnsi="Times New Roman" w:cs="Times New Roman"/>
          <w:b/>
          <w:sz w:val="24"/>
          <w:szCs w:val="24"/>
        </w:rPr>
        <w:t>CD 2 numer 23</w:t>
      </w:r>
    </w:p>
    <w:p w:rsidR="000448CB" w:rsidRPr="002B201E" w:rsidRDefault="000448CB" w:rsidP="000448CB">
      <w:pPr>
        <w:rPr>
          <w:rFonts w:ascii="Times New Roman" w:hAnsi="Times New Roman" w:cs="Times New Roman"/>
          <w:sz w:val="24"/>
          <w:szCs w:val="24"/>
        </w:rPr>
      </w:pPr>
      <w:r w:rsidRPr="002B201E">
        <w:rPr>
          <w:rFonts w:ascii="Times New Roman" w:hAnsi="Times New Roman" w:cs="Times New Roman"/>
          <w:sz w:val="24"/>
          <w:szCs w:val="24"/>
        </w:rPr>
        <w:t xml:space="preserve">RODZIC: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Abracadabra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Abacadee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, 1, 2, 3…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, play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instruments!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Listen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0448CB" w:rsidRPr="002B201E" w:rsidRDefault="000448CB" w:rsidP="000448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201E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! Play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0448CB" w:rsidRPr="002B201E" w:rsidRDefault="000448CB" w:rsidP="000448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201E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! Play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0448CB" w:rsidRPr="002B201E" w:rsidRDefault="000448CB" w:rsidP="000448CB">
      <w:pPr>
        <w:rPr>
          <w:rFonts w:ascii="Times New Roman" w:hAnsi="Times New Roman" w:cs="Times New Roman"/>
          <w:sz w:val="24"/>
          <w:szCs w:val="24"/>
        </w:rPr>
      </w:pPr>
      <w:r w:rsidRPr="002B201E">
        <w:rPr>
          <w:rFonts w:ascii="Times New Roman" w:hAnsi="Times New Roman" w:cs="Times New Roman"/>
          <w:sz w:val="24"/>
          <w:szCs w:val="24"/>
        </w:rPr>
        <w:t xml:space="preserve">Play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! Play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! Oh,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yeah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0448CB" w:rsidRPr="002B201E" w:rsidRDefault="000448CB" w:rsidP="000448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20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Ladybird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plays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drum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, ta-dam, ta-dam,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plays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drum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Ladybird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plays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drum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, ta-dam, ta-dam,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drum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! Oh,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yeah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! Play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! Play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! Play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! Play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! Oh,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yeah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0448CB" w:rsidRPr="002B201E" w:rsidRDefault="000448CB" w:rsidP="000448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20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Butterfly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plays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piano, oh,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piano,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piano!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Butterfly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plays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piano,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piano, oh,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yeah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! Play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! Play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! Play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! Play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! Oh,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yeah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0448CB" w:rsidRPr="002B201E" w:rsidRDefault="000448CB" w:rsidP="000448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20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Little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Bee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Bee-buzz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! Oh,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Bee-buzz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Bee-buzz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Little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Bee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Bee-buzz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! Oh,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Bee-buzz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Yeah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! Play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! Play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! Play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! Play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bugs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 xml:space="preserve">! Oh, </w:t>
      </w:r>
      <w:proofErr w:type="spellStart"/>
      <w:r w:rsidRPr="002B201E">
        <w:rPr>
          <w:rFonts w:ascii="Times New Roman" w:hAnsi="Times New Roman" w:cs="Times New Roman"/>
          <w:sz w:val="24"/>
          <w:szCs w:val="24"/>
        </w:rPr>
        <w:t>yeah</w:t>
      </w:r>
      <w:proofErr w:type="spellEnd"/>
      <w:r w:rsidRPr="002B201E">
        <w:rPr>
          <w:rFonts w:ascii="Times New Roman" w:hAnsi="Times New Roman" w:cs="Times New Roman"/>
          <w:sz w:val="24"/>
          <w:szCs w:val="24"/>
        </w:rPr>
        <w:t>!</w:t>
      </w:r>
    </w:p>
    <w:p w:rsidR="00002F7F" w:rsidRPr="002B201E" w:rsidRDefault="000448CB" w:rsidP="000448CB">
      <w:pPr>
        <w:rPr>
          <w:rFonts w:ascii="Times New Roman" w:hAnsi="Times New Roman" w:cs="Times New Roman"/>
          <w:sz w:val="24"/>
          <w:szCs w:val="24"/>
        </w:rPr>
      </w:pPr>
      <w:r w:rsidRPr="002B201E">
        <w:rPr>
          <w:rFonts w:ascii="Times New Roman" w:hAnsi="Times New Roman" w:cs="Times New Roman"/>
          <w:sz w:val="24"/>
          <w:szCs w:val="24"/>
        </w:rPr>
        <w:t xml:space="preserve"> Zabawa 2. </w:t>
      </w:r>
    </w:p>
    <w:p w:rsidR="000448CB" w:rsidRPr="002B201E" w:rsidRDefault="000448CB" w:rsidP="000448CB">
      <w:pPr>
        <w:rPr>
          <w:rFonts w:ascii="Times New Roman" w:hAnsi="Times New Roman" w:cs="Times New Roman"/>
          <w:sz w:val="24"/>
          <w:szCs w:val="24"/>
        </w:rPr>
      </w:pPr>
      <w:r w:rsidRPr="002B201E">
        <w:rPr>
          <w:rFonts w:ascii="Times New Roman" w:hAnsi="Times New Roman" w:cs="Times New Roman"/>
          <w:sz w:val="24"/>
          <w:szCs w:val="24"/>
        </w:rPr>
        <w:t xml:space="preserve">Praca plastyczna: Dziecko wybiera ulubionego owada z tych, które poznało po angielsku do tej pory i w dowolnej formie plastycznej wykonuje owada. Podczas wykonywania pracy plastycznej osłuchuje się </w:t>
      </w:r>
      <w:r w:rsidR="00922441" w:rsidRPr="002B201E">
        <w:rPr>
          <w:rFonts w:ascii="Times New Roman" w:hAnsi="Times New Roman" w:cs="Times New Roman"/>
          <w:sz w:val="24"/>
          <w:szCs w:val="24"/>
        </w:rPr>
        <w:t xml:space="preserve">z piosenką </w:t>
      </w:r>
      <w:proofErr w:type="spellStart"/>
      <w:r w:rsidR="00922441" w:rsidRPr="002B201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922441" w:rsidRPr="002B20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2441" w:rsidRPr="002B201E">
        <w:rPr>
          <w:rFonts w:ascii="Times New Roman" w:hAnsi="Times New Roman" w:cs="Times New Roman"/>
          <w:b/>
          <w:sz w:val="24"/>
          <w:szCs w:val="24"/>
        </w:rPr>
        <w:t>Bugs</w:t>
      </w:r>
      <w:proofErr w:type="spellEnd"/>
      <w:r w:rsidR="00922441" w:rsidRPr="002B201E">
        <w:rPr>
          <w:rFonts w:ascii="Times New Roman" w:hAnsi="Times New Roman" w:cs="Times New Roman"/>
          <w:b/>
          <w:sz w:val="24"/>
          <w:szCs w:val="24"/>
        </w:rPr>
        <w:t xml:space="preserve"> Song.</w:t>
      </w:r>
      <w:r w:rsidRPr="002B201E">
        <w:rPr>
          <w:rFonts w:ascii="Times New Roman" w:hAnsi="Times New Roman" w:cs="Times New Roman"/>
          <w:sz w:val="24"/>
          <w:szCs w:val="24"/>
        </w:rPr>
        <w:t xml:space="preserve"> Format pracy plastycznej również dowolny. </w:t>
      </w:r>
    </w:p>
    <w:p w:rsidR="000448CB" w:rsidRPr="002B201E" w:rsidRDefault="000448CB" w:rsidP="000448CB">
      <w:pPr>
        <w:rPr>
          <w:rFonts w:ascii="Times New Roman" w:hAnsi="Times New Roman" w:cs="Times New Roman"/>
          <w:b/>
          <w:sz w:val="24"/>
          <w:szCs w:val="24"/>
        </w:rPr>
      </w:pPr>
      <w:r w:rsidRPr="002B201E">
        <w:rPr>
          <w:rFonts w:ascii="Times New Roman" w:hAnsi="Times New Roman" w:cs="Times New Roman"/>
          <w:b/>
          <w:sz w:val="24"/>
          <w:szCs w:val="24"/>
        </w:rPr>
        <w:t xml:space="preserve">GOOD LUCK </w:t>
      </w:r>
    </w:p>
    <w:sectPr w:rsidR="000448CB" w:rsidRPr="002B201E" w:rsidSect="00002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0448CB"/>
    <w:rsid w:val="00002F7F"/>
    <w:rsid w:val="000448CB"/>
    <w:rsid w:val="000772F6"/>
    <w:rsid w:val="00273BD2"/>
    <w:rsid w:val="002B201E"/>
    <w:rsid w:val="007C7451"/>
    <w:rsid w:val="00922441"/>
    <w:rsid w:val="00A43EBC"/>
    <w:rsid w:val="00F7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F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C74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c.pl/edukacja-przedszkolna/piosenki-kolorowystart" TargetMode="External"/><Relationship Id="rId4" Type="http://schemas.openxmlformats.org/officeDocument/2006/relationships/hyperlink" Target="https://www.mac.pl/edukacja-przedszkolna/piosen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4</cp:revision>
  <dcterms:created xsi:type="dcterms:W3CDTF">2020-05-13T13:14:00Z</dcterms:created>
  <dcterms:modified xsi:type="dcterms:W3CDTF">2020-05-18T07:11:00Z</dcterms:modified>
</cp:coreProperties>
</file>