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99" w:rsidRPr="00155CC5" w:rsidRDefault="007B3B99" w:rsidP="007B3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155CC5">
        <w:rPr>
          <w:rFonts w:ascii="Times New Roman" w:hAnsi="Times New Roman" w:cs="Times New Roman"/>
          <w:b/>
          <w:sz w:val="28"/>
          <w:szCs w:val="28"/>
          <w:u w:val="single"/>
        </w:rPr>
        <w:t>HELLO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7B3B99" w:rsidRPr="00435080" w:rsidRDefault="00EC0E99" w:rsidP="007B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Cel: </w:t>
      </w:r>
      <w:r w:rsidR="00CA7806">
        <w:rPr>
          <w:rFonts w:ascii="Times New Roman" w:hAnsi="Times New Roman" w:cs="Times New Roman"/>
          <w:sz w:val="28"/>
          <w:szCs w:val="28"/>
        </w:rPr>
        <w:t>P</w:t>
      </w:r>
      <w:r w:rsidR="007B3B99" w:rsidRPr="00435080">
        <w:rPr>
          <w:rFonts w:ascii="Times New Roman" w:hAnsi="Times New Roman" w:cs="Times New Roman"/>
          <w:sz w:val="28"/>
          <w:szCs w:val="28"/>
        </w:rPr>
        <w:t xml:space="preserve">owtarzanie słówek związanych z wiosną: </w:t>
      </w:r>
    </w:p>
    <w:p w:rsidR="007B3B99" w:rsidRPr="00DC7ED0" w:rsidRDefault="007B3B99" w:rsidP="007B3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(flower,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sun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 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tree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bee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ladybug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bug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butterfly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rainbow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>frog</w:t>
      </w:r>
      <w:proofErr w:type="spellEnd"/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/ </w:t>
      </w:r>
    </w:p>
    <w:p w:rsidR="007B3B99" w:rsidRPr="00DC7ED0" w:rsidRDefault="007B3B99" w:rsidP="007B3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ED0">
        <w:rPr>
          <w:rFonts w:ascii="Times New Roman" w:hAnsi="Times New Roman" w:cs="Times New Roman"/>
          <w:b/>
          <w:sz w:val="28"/>
          <w:szCs w:val="28"/>
          <w:u w:val="single"/>
        </w:rPr>
        <w:t xml:space="preserve">kwiat, słońce, drzewo, pszczoła, biedronka, robak, motyl, tęcza, żaba) </w:t>
      </w:r>
    </w:p>
    <w:p w:rsidR="007B3B99" w:rsidRDefault="007B3B99" w:rsidP="007B3B99">
      <w:pPr>
        <w:rPr>
          <w:rFonts w:ascii="Times New Roman" w:hAnsi="Times New Roman" w:cs="Times New Roman"/>
          <w:sz w:val="28"/>
          <w:szCs w:val="28"/>
        </w:rPr>
      </w:pPr>
      <w:r w:rsidRPr="00435080">
        <w:rPr>
          <w:rFonts w:ascii="Times New Roman" w:hAnsi="Times New Roman" w:cs="Times New Roman"/>
          <w:sz w:val="28"/>
          <w:szCs w:val="28"/>
        </w:rPr>
        <w:t>na podstawie obrazków</w:t>
      </w:r>
      <w:r w:rsidR="00A21A10">
        <w:rPr>
          <w:rFonts w:ascii="Times New Roman" w:hAnsi="Times New Roman" w:cs="Times New Roman"/>
          <w:sz w:val="28"/>
          <w:szCs w:val="28"/>
        </w:rPr>
        <w:t xml:space="preserve"> </w:t>
      </w:r>
      <w:r w:rsidRPr="00435080">
        <w:rPr>
          <w:rFonts w:ascii="Times New Roman" w:hAnsi="Times New Roman" w:cs="Times New Roman"/>
          <w:sz w:val="28"/>
          <w:szCs w:val="28"/>
        </w:rPr>
        <w:t>oraz zabaw ruchowych</w:t>
      </w:r>
      <w:r w:rsidR="00A21A10">
        <w:rPr>
          <w:rFonts w:ascii="Times New Roman" w:hAnsi="Times New Roman" w:cs="Times New Roman"/>
          <w:sz w:val="28"/>
          <w:szCs w:val="28"/>
        </w:rPr>
        <w:t xml:space="preserve"> przy ulubionej muzyce dziecka. </w:t>
      </w:r>
    </w:p>
    <w:p w:rsidR="007D1AB4" w:rsidRDefault="007D1AB4" w:rsidP="007B3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</w:t>
      </w:r>
      <w:r w:rsidR="00DF4858">
        <w:rPr>
          <w:rFonts w:ascii="Times New Roman" w:hAnsi="Times New Roman" w:cs="Times New Roman"/>
          <w:sz w:val="28"/>
          <w:szCs w:val="28"/>
        </w:rPr>
        <w:t xml:space="preserve">y rodzice do tych zabaw używamy </w:t>
      </w:r>
      <w:r w:rsidR="00EC0E99">
        <w:rPr>
          <w:rFonts w:ascii="Times New Roman" w:hAnsi="Times New Roman" w:cs="Times New Roman"/>
          <w:sz w:val="28"/>
          <w:szCs w:val="28"/>
        </w:rPr>
        <w:t>obrazków</w:t>
      </w:r>
      <w:r w:rsidR="00DF4858">
        <w:rPr>
          <w:rFonts w:ascii="Times New Roman" w:hAnsi="Times New Roman" w:cs="Times New Roman"/>
          <w:sz w:val="28"/>
          <w:szCs w:val="28"/>
        </w:rPr>
        <w:t xml:space="preserve"> przygotowan</w:t>
      </w:r>
      <w:r w:rsidR="00EC0E99">
        <w:rPr>
          <w:rFonts w:ascii="Times New Roman" w:hAnsi="Times New Roman" w:cs="Times New Roman"/>
          <w:sz w:val="28"/>
          <w:szCs w:val="28"/>
        </w:rPr>
        <w:t>ych przez was z dziećmi</w:t>
      </w:r>
      <w:r>
        <w:rPr>
          <w:rFonts w:ascii="Times New Roman" w:hAnsi="Times New Roman" w:cs="Times New Roman"/>
          <w:sz w:val="28"/>
          <w:szCs w:val="28"/>
        </w:rPr>
        <w:t xml:space="preserve">. Możecie użyć wszystkich obrazków albo tych, które dzieciom najbardziej zapadły w pamięć to zależy od możliwości dziecka. </w:t>
      </w:r>
    </w:p>
    <w:p w:rsidR="00DF4858" w:rsidRDefault="00DF4858" w:rsidP="00DF4858">
      <w:pPr>
        <w:jc w:val="center"/>
        <w:rPr>
          <w:rStyle w:val="tadv-color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tadv-color"/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D20D9">
        <w:rPr>
          <w:rStyle w:val="tadv-color"/>
          <w:rFonts w:ascii="Times New Roman" w:hAnsi="Times New Roman" w:cs="Times New Roman"/>
          <w:b/>
          <w:sz w:val="28"/>
          <w:szCs w:val="28"/>
          <w:u w:val="single"/>
        </w:rPr>
        <w:t>HAVE FUN</w:t>
      </w:r>
      <w:r>
        <w:rPr>
          <w:rStyle w:val="tadv-color"/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0D20D9" w:rsidRPr="00DF4858" w:rsidRDefault="000D20D9" w:rsidP="00DF4858">
      <w:pPr>
        <w:jc w:val="center"/>
        <w:rPr>
          <w:rStyle w:val="tadv-color"/>
          <w:rFonts w:ascii="Times New Roman" w:hAnsi="Times New Roman" w:cs="Times New Roman"/>
          <w:b/>
          <w:sz w:val="28"/>
          <w:szCs w:val="28"/>
          <w:u w:val="single"/>
        </w:rPr>
      </w:pPr>
    </w:p>
    <w:p w:rsidR="00820CD2" w:rsidRPr="00DF4858" w:rsidRDefault="00820CD2" w:rsidP="00820CD2">
      <w:pPr>
        <w:pStyle w:val="Nagwek2"/>
        <w:shd w:val="clear" w:color="auto" w:fill="FFFFFF"/>
        <w:spacing w:before="0" w:line="51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F4858">
        <w:rPr>
          <w:rStyle w:val="tadv-color"/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ZABAWY</w:t>
      </w:r>
    </w:p>
    <w:p w:rsidR="00820CD2" w:rsidRPr="00DF4858" w:rsidRDefault="00A21A10" w:rsidP="00820CD2">
      <w:pPr>
        <w:pStyle w:val="has-text-colo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DF4858">
        <w:rPr>
          <w:b/>
          <w:sz w:val="28"/>
          <w:szCs w:val="28"/>
          <w:u w:val="single"/>
        </w:rPr>
        <w:t xml:space="preserve">Jumping </w:t>
      </w:r>
      <w:proofErr w:type="spellStart"/>
      <w:r w:rsidRPr="00DF4858">
        <w:rPr>
          <w:b/>
          <w:sz w:val="28"/>
          <w:szCs w:val="28"/>
          <w:u w:val="single"/>
        </w:rPr>
        <w:t>G</w:t>
      </w:r>
      <w:r w:rsidR="00820CD2" w:rsidRPr="00DF4858">
        <w:rPr>
          <w:b/>
          <w:sz w:val="28"/>
          <w:szCs w:val="28"/>
          <w:u w:val="single"/>
        </w:rPr>
        <w:t>ame</w:t>
      </w:r>
      <w:proofErr w:type="spellEnd"/>
    </w:p>
    <w:p w:rsidR="00A21A10" w:rsidRPr="00DF4858" w:rsidRDefault="00820CD2" w:rsidP="00A21A10">
      <w:pPr>
        <w:pStyle w:val="has-text-align-cente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sz w:val="28"/>
          <w:szCs w:val="28"/>
        </w:rPr>
      </w:pPr>
      <w:r w:rsidRPr="00DF4858">
        <w:rPr>
          <w:sz w:val="28"/>
          <w:szCs w:val="28"/>
        </w:rPr>
        <w:t>Podczas tej zab</w:t>
      </w:r>
      <w:r w:rsidR="00AD111D" w:rsidRPr="00DF4858">
        <w:rPr>
          <w:sz w:val="28"/>
          <w:szCs w:val="28"/>
        </w:rPr>
        <w:t xml:space="preserve">awy przyklejamy w różnych częściach pokoju, </w:t>
      </w:r>
      <w:r w:rsidRPr="00DF4858">
        <w:rPr>
          <w:sz w:val="28"/>
          <w:szCs w:val="28"/>
        </w:rPr>
        <w:t xml:space="preserve">na </w:t>
      </w:r>
      <w:r w:rsidR="00AD111D" w:rsidRPr="00DF4858">
        <w:rPr>
          <w:sz w:val="28"/>
          <w:szCs w:val="28"/>
        </w:rPr>
        <w:t xml:space="preserve">ścianie obrazki </w:t>
      </w:r>
      <w:r w:rsidRPr="00DF4858">
        <w:rPr>
          <w:sz w:val="28"/>
          <w:szCs w:val="28"/>
        </w:rPr>
        <w:t>przedstawiające wprowadzone słownictwo</w:t>
      </w:r>
      <w:r w:rsidR="00AD111D" w:rsidRPr="00DF4858">
        <w:rPr>
          <w:sz w:val="28"/>
          <w:szCs w:val="28"/>
        </w:rPr>
        <w:t xml:space="preserve"> (wczoraj)</w:t>
      </w:r>
      <w:r w:rsidRPr="00DF4858">
        <w:rPr>
          <w:sz w:val="28"/>
          <w:szCs w:val="28"/>
        </w:rPr>
        <w:t>.</w:t>
      </w:r>
      <w:r w:rsidR="00AD111D" w:rsidRPr="00DF4858">
        <w:rPr>
          <w:sz w:val="28"/>
          <w:szCs w:val="28"/>
        </w:rPr>
        <w:t xml:space="preserve"> Warunek jest taki aby obrazki</w:t>
      </w:r>
      <w:r w:rsidRPr="00DF4858">
        <w:rPr>
          <w:sz w:val="28"/>
          <w:szCs w:val="28"/>
        </w:rPr>
        <w:t xml:space="preserve"> były przyklej</w:t>
      </w:r>
      <w:r w:rsidR="007B3B99" w:rsidRPr="00DF4858">
        <w:rPr>
          <w:sz w:val="28"/>
          <w:szCs w:val="28"/>
        </w:rPr>
        <w:t>one dosyć wysoko, tak aby dziecko mogło</w:t>
      </w:r>
      <w:r w:rsidRPr="00DF4858">
        <w:rPr>
          <w:sz w:val="28"/>
          <w:szCs w:val="28"/>
        </w:rPr>
        <w:t xml:space="preserve"> </w:t>
      </w:r>
      <w:r w:rsidR="00AD111D" w:rsidRPr="00DF4858">
        <w:rPr>
          <w:sz w:val="28"/>
          <w:szCs w:val="28"/>
        </w:rPr>
        <w:t>zdjąć karteczkę dopiero jak podskoczy</w:t>
      </w:r>
      <w:r w:rsidRPr="00DF4858">
        <w:rPr>
          <w:sz w:val="28"/>
          <w:szCs w:val="28"/>
        </w:rPr>
        <w:t xml:space="preserve">. </w:t>
      </w:r>
      <w:r w:rsidR="00AD111D" w:rsidRPr="00DF4858">
        <w:rPr>
          <w:sz w:val="28"/>
          <w:szCs w:val="28"/>
        </w:rPr>
        <w:t xml:space="preserve">Puszczamy ulubioną piosenkę dziecka po angielsku. Dziecko podskakuje do ulubionej muzyki albo tańczy, na przerwę w muzyce ściąga jeden obrazek i mówi co na nim się znajduje. Zabawę powtarzamy tyle razy ile będzie obrazków do ściągnięcia przez dziecko. </w:t>
      </w:r>
    </w:p>
    <w:p w:rsidR="00820CD2" w:rsidRPr="00DF4858" w:rsidRDefault="00A21A10" w:rsidP="00820CD2">
      <w:pPr>
        <w:pStyle w:val="has-text-colo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sz w:val="28"/>
          <w:szCs w:val="28"/>
          <w:u w:val="single"/>
        </w:rPr>
      </w:pPr>
      <w:proofErr w:type="spellStart"/>
      <w:r w:rsidRPr="00DF4858">
        <w:rPr>
          <w:b/>
          <w:sz w:val="28"/>
          <w:szCs w:val="28"/>
          <w:u w:val="single"/>
        </w:rPr>
        <w:t>Puddles</w:t>
      </w:r>
      <w:proofErr w:type="spellEnd"/>
    </w:p>
    <w:p w:rsidR="00820CD2" w:rsidRPr="00DF4858" w:rsidRDefault="00820CD2" w:rsidP="00820CD2">
      <w:pPr>
        <w:pStyle w:val="has-text-align-cente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sz w:val="28"/>
          <w:szCs w:val="28"/>
        </w:rPr>
      </w:pPr>
      <w:r w:rsidRPr="00DF4858">
        <w:rPr>
          <w:sz w:val="28"/>
          <w:szCs w:val="28"/>
        </w:rPr>
        <w:t>Przygo</w:t>
      </w:r>
      <w:r w:rsidR="00AD111D" w:rsidRPr="00DF4858">
        <w:rPr>
          <w:sz w:val="28"/>
          <w:szCs w:val="28"/>
        </w:rPr>
        <w:t>towujemy „kałuże” z obrazków</w:t>
      </w:r>
      <w:r w:rsidRPr="00DF4858">
        <w:rPr>
          <w:sz w:val="28"/>
          <w:szCs w:val="28"/>
        </w:rPr>
        <w:t xml:space="preserve"> związa</w:t>
      </w:r>
      <w:r w:rsidR="00AD111D" w:rsidRPr="00DF4858">
        <w:rPr>
          <w:sz w:val="28"/>
          <w:szCs w:val="28"/>
        </w:rPr>
        <w:t>nych z wprowadzonym słownictwem (wczoraj)</w:t>
      </w:r>
      <w:r w:rsidR="007B3B99" w:rsidRPr="00DF4858">
        <w:rPr>
          <w:sz w:val="28"/>
          <w:szCs w:val="28"/>
        </w:rPr>
        <w:t>. Rodzic</w:t>
      </w:r>
      <w:r w:rsidRPr="00DF4858">
        <w:rPr>
          <w:sz w:val="28"/>
          <w:szCs w:val="28"/>
        </w:rPr>
        <w:t xml:space="preserve"> kolejno wypowiada słowa, zaś zadaniem dzieck</w:t>
      </w:r>
      <w:r w:rsidR="007B3B99" w:rsidRPr="00DF4858">
        <w:rPr>
          <w:sz w:val="28"/>
          <w:szCs w:val="28"/>
        </w:rPr>
        <w:t xml:space="preserve">a jest skoczenie na odpowiednią </w:t>
      </w:r>
      <w:r w:rsidRPr="00DF4858">
        <w:rPr>
          <w:sz w:val="28"/>
          <w:szCs w:val="28"/>
        </w:rPr>
        <w:t>ilustrację. Zabawę możemy uatrakcyjnić wykorzystując folię bąbelkową pod którą będą s</w:t>
      </w:r>
      <w:r w:rsidR="007B3B99" w:rsidRPr="00DF4858">
        <w:rPr>
          <w:sz w:val="28"/>
          <w:szCs w:val="28"/>
        </w:rPr>
        <w:t>ię znajdowały ilustracje. Dziecko ściągają buty i skacze</w:t>
      </w:r>
      <w:r w:rsidRPr="00DF4858">
        <w:rPr>
          <w:sz w:val="28"/>
          <w:szCs w:val="28"/>
        </w:rPr>
        <w:t xml:space="preserve"> na wskazane obrazki. Biorąc pod uwagę aspekt sensoryczny zabawy, prawdopodobnie sp</w:t>
      </w:r>
      <w:r w:rsidR="007B3B99" w:rsidRPr="00DF4858">
        <w:rPr>
          <w:sz w:val="28"/>
          <w:szCs w:val="28"/>
        </w:rPr>
        <w:t>rawi ona dziecku</w:t>
      </w:r>
      <w:r w:rsidRPr="00DF4858">
        <w:rPr>
          <w:sz w:val="28"/>
          <w:szCs w:val="28"/>
        </w:rPr>
        <w:t xml:space="preserve"> wiele radości.</w:t>
      </w:r>
    </w:p>
    <w:p w:rsidR="00820CD2" w:rsidRPr="00DF4858" w:rsidRDefault="00DF4858" w:rsidP="00820CD2">
      <w:pPr>
        <w:pStyle w:val="has-text-colo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Happy C</w:t>
      </w:r>
      <w:r w:rsidR="00820CD2" w:rsidRPr="00DF4858">
        <w:rPr>
          <w:b/>
          <w:sz w:val="28"/>
          <w:szCs w:val="28"/>
          <w:u w:val="single"/>
        </w:rPr>
        <w:t>aterpillar</w:t>
      </w:r>
    </w:p>
    <w:p w:rsidR="00820CD2" w:rsidRPr="00DF4858" w:rsidRDefault="00AD111D" w:rsidP="00820CD2">
      <w:pPr>
        <w:pStyle w:val="has-text-align-cente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sz w:val="28"/>
          <w:szCs w:val="28"/>
        </w:rPr>
      </w:pPr>
      <w:r w:rsidRPr="00DF4858">
        <w:rPr>
          <w:sz w:val="28"/>
          <w:szCs w:val="28"/>
        </w:rPr>
        <w:t xml:space="preserve">Rozwieszamy obrazki w różnych częściach pokoju związane ze słownictwem wprowadzonym wczoraj. Obrazki wiszą na takiej wysokości aby dziecko mogło je dotknąć. </w:t>
      </w:r>
      <w:r w:rsidR="007B3B99" w:rsidRPr="00DF4858">
        <w:rPr>
          <w:sz w:val="28"/>
          <w:szCs w:val="28"/>
        </w:rPr>
        <w:t>D</w:t>
      </w:r>
      <w:r w:rsidR="00820CD2" w:rsidRPr="00DF4858">
        <w:rPr>
          <w:sz w:val="28"/>
          <w:szCs w:val="28"/>
        </w:rPr>
        <w:t xml:space="preserve">ziecko jest głową gąsienicy (możemy przygotować opaskę z </w:t>
      </w:r>
      <w:r w:rsidR="00820CD2" w:rsidRPr="00DF4858">
        <w:rPr>
          <w:sz w:val="28"/>
          <w:szCs w:val="28"/>
        </w:rPr>
        <w:lastRenderedPageBreak/>
        <w:t>podobiz</w:t>
      </w:r>
      <w:r w:rsidR="007B3B99" w:rsidRPr="00DF4858">
        <w:rPr>
          <w:sz w:val="28"/>
          <w:szCs w:val="28"/>
        </w:rPr>
        <w:t>ną gąsienicy dla dziecka) i prowadzi rodzinę</w:t>
      </w:r>
      <w:r w:rsidRPr="00DF4858">
        <w:rPr>
          <w:sz w:val="28"/>
          <w:szCs w:val="28"/>
        </w:rPr>
        <w:t xml:space="preserve">, która ustawia się za nim w pociąg. Dziecko jako gąsienica prowadzi pociąg </w:t>
      </w:r>
      <w:r w:rsidR="00CA7806" w:rsidRPr="00DF4858">
        <w:rPr>
          <w:sz w:val="28"/>
          <w:szCs w:val="28"/>
        </w:rPr>
        <w:t xml:space="preserve">wymyślonym krokiem tanecznym( rodzina naśladuje ruch dziecka ) </w:t>
      </w:r>
      <w:r w:rsidRPr="00DF4858">
        <w:rPr>
          <w:sz w:val="28"/>
          <w:szCs w:val="28"/>
        </w:rPr>
        <w:t xml:space="preserve">i przystaje przy każdym obrazku </w:t>
      </w:r>
      <w:r w:rsidR="00CA7806" w:rsidRPr="00DF4858">
        <w:rPr>
          <w:sz w:val="28"/>
          <w:szCs w:val="28"/>
        </w:rPr>
        <w:t>podając jego nazwę. Po podaniu nazwy ostatniego obrazka dziecko przekazuje opaskę gąsienicy innemu</w:t>
      </w:r>
      <w:r w:rsidR="007B3B99" w:rsidRPr="00DF4858">
        <w:rPr>
          <w:sz w:val="28"/>
          <w:szCs w:val="28"/>
        </w:rPr>
        <w:t xml:space="preserve"> czł</w:t>
      </w:r>
      <w:r w:rsidR="00CA7806" w:rsidRPr="00DF4858">
        <w:rPr>
          <w:sz w:val="28"/>
          <w:szCs w:val="28"/>
        </w:rPr>
        <w:t>onkowi</w:t>
      </w:r>
      <w:r w:rsidR="007B3B99" w:rsidRPr="00DF4858">
        <w:rPr>
          <w:sz w:val="28"/>
          <w:szCs w:val="28"/>
        </w:rPr>
        <w:t xml:space="preserve"> rodziny, tak aby każdy miał okazję </w:t>
      </w:r>
      <w:r w:rsidR="00CA7806" w:rsidRPr="00DF4858">
        <w:rPr>
          <w:sz w:val="28"/>
          <w:szCs w:val="28"/>
        </w:rPr>
        <w:t>się zaprezentować</w:t>
      </w:r>
      <w:r w:rsidR="00820CD2" w:rsidRPr="00DF4858">
        <w:rPr>
          <w:sz w:val="28"/>
          <w:szCs w:val="28"/>
        </w:rPr>
        <w:t>.</w:t>
      </w:r>
    </w:p>
    <w:p w:rsidR="00820CD2" w:rsidRPr="00DF4858" w:rsidRDefault="00CA7806" w:rsidP="00820CD2">
      <w:pPr>
        <w:pStyle w:val="has-text-colo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sz w:val="28"/>
          <w:szCs w:val="28"/>
          <w:u w:val="single"/>
        </w:rPr>
      </w:pPr>
      <w:proofErr w:type="spellStart"/>
      <w:r w:rsidRPr="00DF4858">
        <w:rPr>
          <w:b/>
          <w:sz w:val="28"/>
          <w:szCs w:val="28"/>
          <w:u w:val="single"/>
        </w:rPr>
        <w:t>Funny</w:t>
      </w:r>
      <w:proofErr w:type="spellEnd"/>
      <w:r w:rsidRPr="00DF4858">
        <w:rPr>
          <w:b/>
          <w:sz w:val="28"/>
          <w:szCs w:val="28"/>
          <w:u w:val="single"/>
        </w:rPr>
        <w:t xml:space="preserve"> </w:t>
      </w:r>
      <w:proofErr w:type="spellStart"/>
      <w:r w:rsidRPr="00DF4858">
        <w:rPr>
          <w:b/>
          <w:sz w:val="28"/>
          <w:szCs w:val="28"/>
          <w:u w:val="single"/>
        </w:rPr>
        <w:t>Circle</w:t>
      </w:r>
      <w:proofErr w:type="spellEnd"/>
    </w:p>
    <w:p w:rsidR="00820CD2" w:rsidRPr="00DF4858" w:rsidRDefault="00820CD2" w:rsidP="00820CD2">
      <w:pPr>
        <w:pStyle w:val="has-text-align-cente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sz w:val="28"/>
          <w:szCs w:val="28"/>
        </w:rPr>
      </w:pPr>
      <w:r w:rsidRPr="00DF4858">
        <w:rPr>
          <w:sz w:val="28"/>
          <w:szCs w:val="28"/>
        </w:rPr>
        <w:t>Rozk</w:t>
      </w:r>
      <w:r w:rsidR="007B3B99" w:rsidRPr="00DF4858">
        <w:rPr>
          <w:sz w:val="28"/>
          <w:szCs w:val="28"/>
        </w:rPr>
        <w:t>ładamy ilustracje w kole</w:t>
      </w:r>
      <w:r w:rsidR="00CA7806" w:rsidRPr="00DF4858">
        <w:rPr>
          <w:sz w:val="28"/>
          <w:szCs w:val="28"/>
        </w:rPr>
        <w:t xml:space="preserve"> związane ze słownictwem wprowadzonym wczoraj</w:t>
      </w:r>
      <w:r w:rsidR="007B3B99" w:rsidRPr="00DF4858">
        <w:rPr>
          <w:sz w:val="28"/>
          <w:szCs w:val="28"/>
        </w:rPr>
        <w:t>. Dziecko maszeruje</w:t>
      </w:r>
      <w:r w:rsidR="00CA7806" w:rsidRPr="00DF4858">
        <w:rPr>
          <w:sz w:val="28"/>
          <w:szCs w:val="28"/>
        </w:rPr>
        <w:t xml:space="preserve"> przy ulubionej piosence oczywiście po angielsku</w:t>
      </w:r>
      <w:r w:rsidRPr="00DF4858">
        <w:rPr>
          <w:sz w:val="28"/>
          <w:szCs w:val="28"/>
        </w:rPr>
        <w:t xml:space="preserve"> dookoła obrazków. W momencie kiedy muzyk</w:t>
      </w:r>
      <w:r w:rsidR="007B3B99" w:rsidRPr="00DF4858">
        <w:rPr>
          <w:sz w:val="28"/>
          <w:szCs w:val="28"/>
        </w:rPr>
        <w:t xml:space="preserve">a przestanie grać, </w:t>
      </w:r>
      <w:r w:rsidRPr="00DF4858">
        <w:rPr>
          <w:sz w:val="28"/>
          <w:szCs w:val="28"/>
        </w:rPr>
        <w:t>głośno mówi co znajduje się na ilustracji przy której aktualnie się znajduje.</w:t>
      </w:r>
    </w:p>
    <w:p w:rsidR="007B3B99" w:rsidRPr="00DF4858" w:rsidRDefault="007B3B99" w:rsidP="00820CD2">
      <w:pPr>
        <w:pStyle w:val="has-text-align-cente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sz w:val="28"/>
          <w:szCs w:val="28"/>
        </w:rPr>
      </w:pPr>
    </w:p>
    <w:p w:rsidR="00820CD2" w:rsidRPr="00DF4858" w:rsidRDefault="00CA7806" w:rsidP="00820CD2">
      <w:pPr>
        <w:pStyle w:val="has-text-colo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sz w:val="28"/>
          <w:szCs w:val="28"/>
          <w:u w:val="single"/>
        </w:rPr>
      </w:pPr>
      <w:proofErr w:type="spellStart"/>
      <w:r w:rsidRPr="00DF4858">
        <w:rPr>
          <w:b/>
          <w:sz w:val="28"/>
          <w:szCs w:val="28"/>
          <w:u w:val="single"/>
        </w:rPr>
        <w:t>Spider</w:t>
      </w:r>
      <w:proofErr w:type="spellEnd"/>
      <w:r w:rsidRPr="00DF4858">
        <w:rPr>
          <w:b/>
          <w:sz w:val="28"/>
          <w:szCs w:val="28"/>
          <w:u w:val="single"/>
        </w:rPr>
        <w:t xml:space="preserve"> Web </w:t>
      </w:r>
    </w:p>
    <w:p w:rsidR="00820CD2" w:rsidRPr="00DF4858" w:rsidRDefault="00820CD2" w:rsidP="00820CD2">
      <w:pPr>
        <w:pStyle w:val="has-text-align-center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sz w:val="28"/>
          <w:szCs w:val="28"/>
        </w:rPr>
      </w:pPr>
      <w:r w:rsidRPr="00DF4858">
        <w:rPr>
          <w:sz w:val="28"/>
          <w:szCs w:val="28"/>
        </w:rPr>
        <w:t>Do kolejnej zabawy będziemy potrzebować</w:t>
      </w:r>
      <w:r w:rsidR="007B3B99" w:rsidRPr="00DF4858">
        <w:rPr>
          <w:sz w:val="28"/>
          <w:szCs w:val="28"/>
        </w:rPr>
        <w:t xml:space="preserve"> hula hop, szeroką taśmę dwustronną</w:t>
      </w:r>
      <w:r w:rsidRPr="00DF4858">
        <w:rPr>
          <w:sz w:val="28"/>
          <w:szCs w:val="28"/>
        </w:rPr>
        <w:t xml:space="preserve">, lekkie </w:t>
      </w:r>
      <w:r w:rsidR="00CA7806" w:rsidRPr="00DF4858">
        <w:rPr>
          <w:sz w:val="28"/>
          <w:szCs w:val="28"/>
        </w:rPr>
        <w:t xml:space="preserve">plastikowe piłki oraz obrazki. </w:t>
      </w:r>
      <w:r w:rsidRPr="00DF4858">
        <w:rPr>
          <w:sz w:val="28"/>
          <w:szCs w:val="28"/>
        </w:rPr>
        <w:t xml:space="preserve">Oklejamy hula hop po obwodzie taśmą, tak </w:t>
      </w:r>
      <w:r w:rsidR="007B3B99" w:rsidRPr="00DF4858">
        <w:rPr>
          <w:sz w:val="28"/>
          <w:szCs w:val="28"/>
        </w:rPr>
        <w:t xml:space="preserve">aby powstała klejąca osłonka aby przykleić </w:t>
      </w:r>
      <w:r w:rsidRPr="00DF4858">
        <w:rPr>
          <w:sz w:val="28"/>
          <w:szCs w:val="28"/>
        </w:rPr>
        <w:t xml:space="preserve">karty obrazkowe. </w:t>
      </w:r>
      <w:r w:rsidR="00CA7806" w:rsidRPr="00DF4858">
        <w:rPr>
          <w:sz w:val="28"/>
          <w:szCs w:val="28"/>
        </w:rPr>
        <w:t xml:space="preserve">Rodzic staje w środku hula hop i trzyma koło. </w:t>
      </w:r>
      <w:r w:rsidR="007B3B99" w:rsidRPr="00DF4858">
        <w:rPr>
          <w:sz w:val="28"/>
          <w:szCs w:val="28"/>
        </w:rPr>
        <w:t xml:space="preserve">Dziecko próbuje rzucić kolorową piłeczka w wybrany obrazek </w:t>
      </w:r>
      <w:r w:rsidR="00CA7806" w:rsidRPr="00DF4858">
        <w:rPr>
          <w:sz w:val="28"/>
          <w:szCs w:val="28"/>
        </w:rPr>
        <w:t>i mówi</w:t>
      </w:r>
      <w:r w:rsidRPr="00DF4858">
        <w:rPr>
          <w:sz w:val="28"/>
          <w:szCs w:val="28"/>
        </w:rPr>
        <w:t xml:space="preserve"> co znajduje się na </w:t>
      </w:r>
      <w:r w:rsidR="007B3B99" w:rsidRPr="00DF4858">
        <w:rPr>
          <w:sz w:val="28"/>
          <w:szCs w:val="28"/>
        </w:rPr>
        <w:t xml:space="preserve">karcie, w którą trafiła </w:t>
      </w:r>
      <w:r w:rsidRPr="00DF4858">
        <w:rPr>
          <w:sz w:val="28"/>
          <w:szCs w:val="28"/>
        </w:rPr>
        <w:t>piłeczka.</w:t>
      </w:r>
      <w:r w:rsidR="00CA7806" w:rsidRPr="00DF4858">
        <w:rPr>
          <w:sz w:val="28"/>
          <w:szCs w:val="28"/>
        </w:rPr>
        <w:t xml:space="preserve"> Rodzic dowodzi kołem i może nim poruszać, żeby zwiększyć stopień trudności(kręci wolno, szybko, góra, dół)</w:t>
      </w:r>
    </w:p>
    <w:p w:rsidR="00820CD2" w:rsidRPr="00DF4858" w:rsidRDefault="00820CD2" w:rsidP="00820CD2">
      <w:pPr>
        <w:rPr>
          <w:rFonts w:ascii="Times New Roman" w:hAnsi="Times New Roman" w:cs="Times New Roman"/>
          <w:sz w:val="28"/>
          <w:szCs w:val="28"/>
        </w:rPr>
      </w:pPr>
    </w:p>
    <w:p w:rsidR="00820CD2" w:rsidRPr="00DF4858" w:rsidRDefault="00820CD2" w:rsidP="00820CD2"/>
    <w:p w:rsidR="006E68EA" w:rsidRPr="00DF4858" w:rsidRDefault="006E68EA"/>
    <w:sectPr w:rsidR="006E68EA" w:rsidRPr="00DF4858" w:rsidSect="0075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20CD2"/>
    <w:rsid w:val="000D20D9"/>
    <w:rsid w:val="0056564D"/>
    <w:rsid w:val="006E68EA"/>
    <w:rsid w:val="007B3B99"/>
    <w:rsid w:val="007D1AB4"/>
    <w:rsid w:val="00820CD2"/>
    <w:rsid w:val="00A21A10"/>
    <w:rsid w:val="00AD111D"/>
    <w:rsid w:val="00CA7806"/>
    <w:rsid w:val="00DF4858"/>
    <w:rsid w:val="00EC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CD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text-align-center">
    <w:name w:val="has-text-align-center"/>
    <w:basedOn w:val="Normalny"/>
    <w:rsid w:val="0082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dv-color">
    <w:name w:val="tadv-color"/>
    <w:basedOn w:val="Domylnaczcionkaakapitu"/>
    <w:rsid w:val="00820CD2"/>
  </w:style>
  <w:style w:type="paragraph" w:customStyle="1" w:styleId="has-text-color">
    <w:name w:val="has-text-color"/>
    <w:basedOn w:val="Normalny"/>
    <w:rsid w:val="0082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2020-05-07T14:41:00Z</dcterms:created>
  <dcterms:modified xsi:type="dcterms:W3CDTF">2020-05-13T08:20:00Z</dcterms:modified>
</cp:coreProperties>
</file>